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44855F" w14:textId="51CD6BF6" w:rsidR="00B267DB" w:rsidRDefault="00B267DB" w:rsidP="00B267DB">
      <w:pPr>
        <w:tabs>
          <w:tab w:val="right" w:pos="9638"/>
        </w:tabs>
        <w:spacing w:after="0" w:line="240" w:lineRule="auto"/>
        <w:jc w:val="both"/>
      </w:pPr>
      <w:r>
        <w:t>Laurent CAILLOT</w:t>
      </w:r>
      <w:r>
        <w:tab/>
      </w:r>
      <w:r w:rsidR="00556365">
        <w:t>V2 (11</w:t>
      </w:r>
      <w:r w:rsidR="0096487F">
        <w:t xml:space="preserve"> </w:t>
      </w:r>
      <w:r w:rsidR="00090196">
        <w:t>mai</w:t>
      </w:r>
      <w:r w:rsidR="00C22EC6">
        <w:t xml:space="preserve"> </w:t>
      </w:r>
      <w:r>
        <w:t>202</w:t>
      </w:r>
      <w:r w:rsidR="00090196">
        <w:t>3</w:t>
      </w:r>
      <w:r w:rsidR="00556365">
        <w:t>)</w:t>
      </w:r>
    </w:p>
    <w:p w14:paraId="33BD840D" w14:textId="77777777" w:rsidR="00B267DB" w:rsidRDefault="00B267DB" w:rsidP="00B267DB">
      <w:pPr>
        <w:spacing w:after="0" w:line="240" w:lineRule="auto"/>
        <w:jc w:val="both"/>
      </w:pPr>
    </w:p>
    <w:p w14:paraId="087FA7D7" w14:textId="77777777" w:rsidR="00B267DB" w:rsidRDefault="00B267DB" w:rsidP="00B267DB">
      <w:pPr>
        <w:spacing w:after="0" w:line="240" w:lineRule="auto"/>
        <w:jc w:val="both"/>
      </w:pPr>
    </w:p>
    <w:p w14:paraId="245690AA" w14:textId="77777777" w:rsidR="004064FC" w:rsidRDefault="004064FC" w:rsidP="00B267DB">
      <w:pPr>
        <w:spacing w:after="0" w:line="240" w:lineRule="auto"/>
        <w:jc w:val="both"/>
      </w:pPr>
    </w:p>
    <w:p w14:paraId="27F88E05" w14:textId="0C5830B8" w:rsidR="000C1766" w:rsidRPr="00B267DB" w:rsidRDefault="001E6BB5" w:rsidP="00C82209">
      <w:pPr>
        <w:spacing w:after="0" w:line="240" w:lineRule="auto"/>
        <w:jc w:val="center"/>
        <w:rPr>
          <w:b/>
          <w:sz w:val="28"/>
        </w:rPr>
      </w:pPr>
      <w:r w:rsidRPr="008E1524">
        <w:rPr>
          <w:b/>
          <w:sz w:val="28"/>
          <w:highlight w:val="yellow"/>
        </w:rPr>
        <w:t>Augments, contractions, accidents phonétiques</w:t>
      </w:r>
      <w:r w:rsidR="00556365" w:rsidRPr="008E1524">
        <w:rPr>
          <w:b/>
          <w:sz w:val="28"/>
          <w:highlight w:val="yellow"/>
        </w:rPr>
        <w:t>,</w:t>
      </w:r>
      <w:r w:rsidRPr="008E1524">
        <w:rPr>
          <w:b/>
          <w:sz w:val="28"/>
          <w:highlight w:val="yellow"/>
        </w:rPr>
        <w:t xml:space="preserve"> redoublements en conjugaison</w:t>
      </w:r>
      <w:r w:rsidR="00556365" w:rsidRPr="008E1524">
        <w:rPr>
          <w:b/>
          <w:sz w:val="28"/>
          <w:highlight w:val="yellow"/>
        </w:rPr>
        <w:br/>
        <w:t>et vue d’ensemble du système verbal</w:t>
      </w:r>
    </w:p>
    <w:p w14:paraId="056D1B81" w14:textId="77777777" w:rsidR="0096487F" w:rsidRPr="0096487F" w:rsidRDefault="0096487F" w:rsidP="00C82209">
      <w:pPr>
        <w:spacing w:after="0" w:line="240" w:lineRule="auto"/>
        <w:jc w:val="both"/>
        <w:rPr>
          <w:szCs w:val="24"/>
        </w:rPr>
      </w:pPr>
    </w:p>
    <w:p w14:paraId="45C4D47E" w14:textId="77777777" w:rsidR="0096487F" w:rsidRPr="0096487F" w:rsidRDefault="00B640D4" w:rsidP="0096487F">
      <w:pPr>
        <w:spacing w:after="0" w:line="240" w:lineRule="auto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S</w:t>
      </w:r>
      <w:r w:rsidR="0096487F" w:rsidRPr="0096487F">
        <w:rPr>
          <w:i/>
          <w:sz w:val="24"/>
          <w:szCs w:val="24"/>
        </w:rPr>
        <w:t xml:space="preserve">ur la base de la méthode </w:t>
      </w:r>
      <w:proofErr w:type="spellStart"/>
      <w:r w:rsidR="0096487F" w:rsidRPr="0096487F">
        <w:rPr>
          <w:i/>
          <w:sz w:val="24"/>
          <w:szCs w:val="24"/>
        </w:rPr>
        <w:t>Ἕρμ</w:t>
      </w:r>
      <w:proofErr w:type="spellEnd"/>
      <w:r w:rsidR="0096487F" w:rsidRPr="0096487F">
        <w:rPr>
          <w:i/>
          <w:sz w:val="24"/>
          <w:szCs w:val="24"/>
        </w:rPr>
        <w:t>αιον - Initiation au grec ancien de Jean-Victor VERNHES</w:t>
      </w:r>
    </w:p>
    <w:p w14:paraId="2B18BB31" w14:textId="77C4086F" w:rsidR="000C1766" w:rsidRPr="0096487F" w:rsidRDefault="00B640D4" w:rsidP="0096487F">
      <w:pPr>
        <w:spacing w:after="0" w:line="240" w:lineRule="auto"/>
        <w:jc w:val="center"/>
        <w:rPr>
          <w:i/>
        </w:rPr>
      </w:pPr>
      <w:r>
        <w:rPr>
          <w:i/>
          <w:sz w:val="24"/>
          <w:szCs w:val="24"/>
        </w:rPr>
        <w:t>(</w:t>
      </w:r>
      <w:r w:rsidR="0096487F" w:rsidRPr="0096487F">
        <w:rPr>
          <w:i/>
          <w:sz w:val="24"/>
          <w:szCs w:val="24"/>
        </w:rPr>
        <w:t xml:space="preserve">étapes 10 à </w:t>
      </w:r>
      <w:r w:rsidR="00090196">
        <w:rPr>
          <w:i/>
          <w:sz w:val="24"/>
          <w:szCs w:val="24"/>
        </w:rPr>
        <w:t>17</w:t>
      </w:r>
      <w:r w:rsidR="0096487F" w:rsidRPr="0096487F">
        <w:rPr>
          <w:i/>
          <w:sz w:val="24"/>
          <w:szCs w:val="24"/>
        </w:rPr>
        <w:t> : Imparfait, Aoriste, Futur et Parfait</w:t>
      </w:r>
      <w:r>
        <w:rPr>
          <w:i/>
          <w:sz w:val="24"/>
          <w:szCs w:val="24"/>
        </w:rPr>
        <w:t>)</w:t>
      </w:r>
    </w:p>
    <w:p w14:paraId="0EA28099" w14:textId="77777777" w:rsidR="000C4B14" w:rsidRPr="0096487F" w:rsidRDefault="000C4B14" w:rsidP="0096487F">
      <w:pPr>
        <w:spacing w:after="0" w:line="240" w:lineRule="auto"/>
        <w:jc w:val="center"/>
        <w:rPr>
          <w:i/>
          <w:sz w:val="24"/>
        </w:rPr>
      </w:pPr>
      <w:r w:rsidRPr="0096487F">
        <w:rPr>
          <w:i/>
          <w:sz w:val="24"/>
        </w:rPr>
        <w:t>Cf. aussi la fiche sur les augments et contractions de ma professeur Mme Thérèse LECLER</w:t>
      </w:r>
    </w:p>
    <w:p w14:paraId="0B2C25DB" w14:textId="77777777" w:rsidR="000C4B14" w:rsidRDefault="000C4B14" w:rsidP="00C82209">
      <w:pPr>
        <w:spacing w:after="0" w:line="240" w:lineRule="auto"/>
        <w:jc w:val="both"/>
      </w:pPr>
    </w:p>
    <w:p w14:paraId="37B505D8" w14:textId="77777777" w:rsidR="00B640D4" w:rsidRDefault="00B640D4" w:rsidP="00C82209">
      <w:pPr>
        <w:spacing w:after="0" w:line="240" w:lineRule="auto"/>
        <w:jc w:val="both"/>
      </w:pPr>
    </w:p>
    <w:p w14:paraId="36AE0DA8" w14:textId="77777777" w:rsidR="0096487F" w:rsidRDefault="0096487F" w:rsidP="00C82209">
      <w:pPr>
        <w:spacing w:after="0" w:line="240" w:lineRule="auto"/>
        <w:jc w:val="both"/>
      </w:pPr>
    </w:p>
    <w:p w14:paraId="4E4EA5DF" w14:textId="77777777" w:rsidR="00424444" w:rsidRPr="00893413" w:rsidRDefault="00424444" w:rsidP="00C82209">
      <w:pPr>
        <w:spacing w:after="0" w:line="240" w:lineRule="auto"/>
        <w:rPr>
          <w:b/>
          <w:sz w:val="24"/>
          <w:highlight w:val="yellow"/>
        </w:rPr>
      </w:pPr>
      <w:r>
        <w:rPr>
          <w:b/>
          <w:sz w:val="24"/>
          <w:highlight w:val="yellow"/>
        </w:rPr>
        <w:t>1</w:t>
      </w:r>
      <w:r w:rsidR="003B40AE">
        <w:rPr>
          <w:b/>
          <w:sz w:val="24"/>
          <w:highlight w:val="yellow"/>
        </w:rPr>
        <w:t>.</w:t>
      </w:r>
      <w:r>
        <w:rPr>
          <w:b/>
          <w:sz w:val="24"/>
          <w:highlight w:val="yellow"/>
        </w:rPr>
        <w:t xml:space="preserve"> </w:t>
      </w:r>
      <w:r w:rsidR="001E6BB5">
        <w:rPr>
          <w:b/>
          <w:sz w:val="24"/>
          <w:highlight w:val="yellow"/>
        </w:rPr>
        <w:t>Augments</w:t>
      </w:r>
      <w:r w:rsidR="00D15567">
        <w:rPr>
          <w:b/>
          <w:sz w:val="24"/>
          <w:highlight w:val="yellow"/>
        </w:rPr>
        <w:t>,</w:t>
      </w:r>
      <w:r w:rsidR="001E6BB5">
        <w:rPr>
          <w:b/>
          <w:sz w:val="24"/>
          <w:highlight w:val="yellow"/>
        </w:rPr>
        <w:t xml:space="preserve"> contractions de voyelle</w:t>
      </w:r>
      <w:r w:rsidR="00D15567">
        <w:rPr>
          <w:b/>
          <w:sz w:val="24"/>
          <w:highlight w:val="yellow"/>
        </w:rPr>
        <w:t>s et préverbes</w:t>
      </w:r>
    </w:p>
    <w:p w14:paraId="3A3E2C8F" w14:textId="77777777" w:rsidR="008B493F" w:rsidRDefault="008B493F" w:rsidP="00C82209">
      <w:pPr>
        <w:spacing w:after="0" w:line="240" w:lineRule="auto"/>
        <w:jc w:val="both"/>
      </w:pPr>
    </w:p>
    <w:p w14:paraId="7E404DE6" w14:textId="77777777" w:rsidR="00E60036" w:rsidRDefault="00E60036" w:rsidP="00C82209">
      <w:pPr>
        <w:spacing w:after="0" w:line="240" w:lineRule="auto"/>
        <w:jc w:val="both"/>
      </w:pPr>
      <w:r>
        <w:rPr>
          <w:noProof/>
          <w:lang w:eastAsia="fr-FR"/>
        </w:rPr>
        <w:drawing>
          <wp:inline distT="0" distB="0" distL="0" distR="0" wp14:anchorId="426E8505" wp14:editId="24F1F706">
            <wp:extent cx="5620688" cy="2607398"/>
            <wp:effectExtent l="0" t="0" r="0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57355" cy="2624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97C9A" w14:textId="77777777" w:rsidR="00E60036" w:rsidRDefault="00E60036" w:rsidP="00C82209">
      <w:pPr>
        <w:spacing w:after="0" w:line="240" w:lineRule="auto"/>
        <w:jc w:val="both"/>
      </w:pPr>
    </w:p>
    <w:p w14:paraId="152DBFCB" w14:textId="77777777" w:rsidR="00D15567" w:rsidRDefault="00D15567" w:rsidP="005D1F6D">
      <w:pPr>
        <w:spacing w:after="0" w:line="240" w:lineRule="auto"/>
        <w:jc w:val="both"/>
      </w:pPr>
      <w:r>
        <w:rPr>
          <w:noProof/>
          <w:lang w:eastAsia="fr-FR"/>
        </w:rPr>
        <w:drawing>
          <wp:inline distT="0" distB="0" distL="0" distR="0" wp14:anchorId="719E56D3" wp14:editId="6275DEF3">
            <wp:extent cx="5649363" cy="3858659"/>
            <wp:effectExtent l="0" t="0" r="8890" b="889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8055" cy="3871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172389CB" w14:textId="77777777" w:rsidR="003070A0" w:rsidRPr="00893413" w:rsidRDefault="00E1735C" w:rsidP="00C82209">
      <w:pPr>
        <w:spacing w:after="0" w:line="240" w:lineRule="auto"/>
        <w:rPr>
          <w:b/>
          <w:sz w:val="24"/>
          <w:highlight w:val="yellow"/>
        </w:rPr>
      </w:pPr>
      <w:r>
        <w:rPr>
          <w:b/>
          <w:sz w:val="24"/>
          <w:highlight w:val="yellow"/>
        </w:rPr>
        <w:lastRenderedPageBreak/>
        <w:t>2</w:t>
      </w:r>
      <w:r w:rsidR="003B40AE">
        <w:rPr>
          <w:b/>
          <w:sz w:val="24"/>
          <w:highlight w:val="yellow"/>
        </w:rPr>
        <w:t>.</w:t>
      </w:r>
      <w:r w:rsidR="003070A0">
        <w:rPr>
          <w:b/>
          <w:sz w:val="24"/>
          <w:highlight w:val="yellow"/>
        </w:rPr>
        <w:t xml:space="preserve"> </w:t>
      </w:r>
      <w:r w:rsidR="001E6BB5">
        <w:rPr>
          <w:b/>
          <w:sz w:val="24"/>
          <w:highlight w:val="yellow"/>
        </w:rPr>
        <w:t>Contractions et accidents phonétiques de consonnes</w:t>
      </w:r>
      <w:r w:rsidR="003B40AE">
        <w:rPr>
          <w:b/>
          <w:sz w:val="24"/>
          <w:highlight w:val="yellow"/>
        </w:rPr>
        <w:t xml:space="preserve"> (Aoriste, Futur, Parfait)</w:t>
      </w:r>
    </w:p>
    <w:p w14:paraId="4969E951" w14:textId="77777777" w:rsidR="007578F8" w:rsidRDefault="007578F8" w:rsidP="007578F8">
      <w:pPr>
        <w:spacing w:after="0" w:line="240" w:lineRule="auto"/>
        <w:jc w:val="both"/>
      </w:pPr>
    </w:p>
    <w:p w14:paraId="7F28A795" w14:textId="77777777" w:rsidR="001B0738" w:rsidRPr="001B0738" w:rsidRDefault="001B0738" w:rsidP="005D1F6D">
      <w:pPr>
        <w:spacing w:after="120" w:line="240" w:lineRule="auto"/>
        <w:jc w:val="both"/>
        <w:rPr>
          <w:b/>
          <w:sz w:val="24"/>
        </w:rPr>
      </w:pPr>
      <w:r w:rsidRPr="001B0738">
        <w:rPr>
          <w:b/>
          <w:sz w:val="24"/>
          <w:u w:val="single"/>
        </w:rPr>
        <w:t>2.1</w:t>
      </w:r>
      <w:r w:rsidR="003B40AE">
        <w:rPr>
          <w:b/>
          <w:sz w:val="24"/>
          <w:u w:val="single"/>
        </w:rPr>
        <w:t>.</w:t>
      </w:r>
      <w:r w:rsidRPr="001B0738">
        <w:rPr>
          <w:b/>
          <w:sz w:val="24"/>
          <w:u w:val="single"/>
        </w:rPr>
        <w:t xml:space="preserve"> A l’</w:t>
      </w:r>
      <w:r w:rsidR="003B40AE">
        <w:rPr>
          <w:b/>
          <w:sz w:val="24"/>
          <w:u w:val="single"/>
        </w:rPr>
        <w:t>A</w:t>
      </w:r>
      <w:r w:rsidRPr="001B0738">
        <w:rPr>
          <w:b/>
          <w:sz w:val="24"/>
          <w:u w:val="single"/>
        </w:rPr>
        <w:t>oriste</w:t>
      </w:r>
      <w:r>
        <w:rPr>
          <w:b/>
          <w:sz w:val="24"/>
          <w:u w:val="single"/>
        </w:rPr>
        <w:t xml:space="preserve"> actif ou moyen</w:t>
      </w:r>
      <w:r w:rsidRPr="001B0738">
        <w:rPr>
          <w:b/>
          <w:sz w:val="24"/>
        </w:rPr>
        <w:t xml:space="preserve"> (indicatif, infinitif, participe, impératif, subjonctif, optatif) :</w:t>
      </w:r>
    </w:p>
    <w:p w14:paraId="55B1F331" w14:textId="77777777" w:rsidR="004064FC" w:rsidRDefault="00311C6D" w:rsidP="005D1F6D">
      <w:pPr>
        <w:spacing w:after="60" w:line="240" w:lineRule="auto"/>
        <w:jc w:val="both"/>
      </w:pPr>
      <w:r>
        <w:rPr>
          <w:noProof/>
          <w:lang w:eastAsia="fr-FR"/>
        </w:rPr>
        <w:drawing>
          <wp:inline distT="0" distB="0" distL="0" distR="0" wp14:anchorId="5EF70BAF" wp14:editId="468818A2">
            <wp:extent cx="5413973" cy="322546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44211" cy="32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B8694" w14:textId="77777777" w:rsidR="00654EF8" w:rsidRDefault="00654EF8" w:rsidP="007578F8">
      <w:pPr>
        <w:spacing w:after="0" w:line="240" w:lineRule="auto"/>
        <w:jc w:val="both"/>
      </w:pPr>
      <w:r>
        <w:rPr>
          <w:noProof/>
          <w:lang w:eastAsia="fr-FR"/>
        </w:rPr>
        <w:drawing>
          <wp:inline distT="0" distB="0" distL="0" distR="0" wp14:anchorId="6E25D371" wp14:editId="3C2D9907">
            <wp:extent cx="5269117" cy="1074816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34435" cy="108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6A531" w14:textId="77777777" w:rsidR="00654EF8" w:rsidRDefault="00654EF8" w:rsidP="007578F8">
      <w:pPr>
        <w:spacing w:after="0" w:line="240" w:lineRule="auto"/>
        <w:jc w:val="both"/>
      </w:pPr>
    </w:p>
    <w:p w14:paraId="592C494D" w14:textId="77777777" w:rsidR="001B0738" w:rsidRPr="001B0738" w:rsidRDefault="001B0738" w:rsidP="001B0738">
      <w:pPr>
        <w:spacing w:after="0" w:line="240" w:lineRule="auto"/>
        <w:jc w:val="both"/>
        <w:rPr>
          <w:b/>
          <w:sz w:val="24"/>
          <w:u w:val="single"/>
        </w:rPr>
      </w:pPr>
      <w:r w:rsidRPr="001B0738">
        <w:rPr>
          <w:b/>
          <w:sz w:val="24"/>
          <w:u w:val="single"/>
        </w:rPr>
        <w:t>2.</w:t>
      </w:r>
      <w:r>
        <w:rPr>
          <w:b/>
          <w:sz w:val="24"/>
          <w:u w:val="single"/>
        </w:rPr>
        <w:t>2</w:t>
      </w:r>
      <w:r w:rsidR="003B40AE">
        <w:rPr>
          <w:b/>
          <w:sz w:val="24"/>
          <w:u w:val="single"/>
        </w:rPr>
        <w:t>.</w:t>
      </w:r>
      <w:r w:rsidRPr="001B0738">
        <w:rPr>
          <w:b/>
          <w:sz w:val="24"/>
          <w:u w:val="single"/>
        </w:rPr>
        <w:t xml:space="preserve"> A</w:t>
      </w:r>
      <w:r>
        <w:rPr>
          <w:b/>
          <w:sz w:val="24"/>
          <w:u w:val="single"/>
        </w:rPr>
        <w:t xml:space="preserve"> </w:t>
      </w:r>
      <w:r w:rsidRPr="001B0738">
        <w:rPr>
          <w:b/>
          <w:sz w:val="24"/>
          <w:u w:val="single"/>
        </w:rPr>
        <w:t>l’</w:t>
      </w:r>
      <w:r w:rsidR="003B40AE">
        <w:rPr>
          <w:b/>
          <w:sz w:val="24"/>
          <w:u w:val="single"/>
        </w:rPr>
        <w:t>A</w:t>
      </w:r>
      <w:r w:rsidRPr="001B0738">
        <w:rPr>
          <w:b/>
          <w:sz w:val="24"/>
          <w:u w:val="single"/>
        </w:rPr>
        <w:t>oriste</w:t>
      </w:r>
      <w:r>
        <w:rPr>
          <w:b/>
          <w:sz w:val="24"/>
          <w:u w:val="single"/>
        </w:rPr>
        <w:t xml:space="preserve"> passif</w:t>
      </w:r>
      <w:r w:rsidRPr="001B0738">
        <w:rPr>
          <w:b/>
          <w:sz w:val="24"/>
          <w:u w:val="single"/>
        </w:rPr>
        <w:t> :</w:t>
      </w:r>
    </w:p>
    <w:p w14:paraId="1304FC85" w14:textId="77777777" w:rsidR="00E56488" w:rsidRDefault="00E56488" w:rsidP="007578F8">
      <w:pPr>
        <w:spacing w:after="0" w:line="240" w:lineRule="auto"/>
        <w:jc w:val="both"/>
      </w:pPr>
      <w:r>
        <w:rPr>
          <w:noProof/>
          <w:lang w:eastAsia="fr-FR"/>
        </w:rPr>
        <w:drawing>
          <wp:inline distT="0" distB="0" distL="0" distR="0" wp14:anchorId="3C546880" wp14:editId="0D39D0DE">
            <wp:extent cx="5350598" cy="2008001"/>
            <wp:effectExtent l="0" t="0" r="254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82813" cy="2020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84339" w14:textId="77777777" w:rsidR="00E56488" w:rsidRDefault="00E56488" w:rsidP="007578F8">
      <w:pPr>
        <w:spacing w:after="0" w:line="240" w:lineRule="auto"/>
        <w:jc w:val="both"/>
      </w:pPr>
    </w:p>
    <w:p w14:paraId="7217B16E" w14:textId="77777777" w:rsidR="003B40AE" w:rsidRPr="001B0738" w:rsidRDefault="003B40AE" w:rsidP="00B640D4">
      <w:pPr>
        <w:spacing w:after="120" w:line="240" w:lineRule="auto"/>
        <w:jc w:val="both"/>
        <w:rPr>
          <w:b/>
          <w:sz w:val="24"/>
          <w:u w:val="single"/>
        </w:rPr>
      </w:pPr>
      <w:r w:rsidRPr="001B0738">
        <w:rPr>
          <w:b/>
          <w:sz w:val="24"/>
          <w:u w:val="single"/>
        </w:rPr>
        <w:t>2.</w:t>
      </w:r>
      <w:r>
        <w:rPr>
          <w:b/>
          <w:sz w:val="24"/>
          <w:u w:val="single"/>
        </w:rPr>
        <w:t>3.</w:t>
      </w:r>
      <w:r w:rsidRPr="001B0738">
        <w:rPr>
          <w:b/>
          <w:sz w:val="24"/>
          <w:u w:val="single"/>
        </w:rPr>
        <w:t xml:space="preserve"> A</w:t>
      </w:r>
      <w:r>
        <w:rPr>
          <w:b/>
          <w:sz w:val="24"/>
          <w:u w:val="single"/>
        </w:rPr>
        <w:t>u Futur actif, moyen et passif</w:t>
      </w:r>
      <w:r w:rsidRPr="001B0738">
        <w:rPr>
          <w:b/>
          <w:sz w:val="24"/>
          <w:u w:val="single"/>
        </w:rPr>
        <w:t> :</w:t>
      </w:r>
    </w:p>
    <w:p w14:paraId="11FEACFE" w14:textId="77777777" w:rsidR="005D1F6D" w:rsidRDefault="008D4F1D" w:rsidP="005D1F6D">
      <w:pPr>
        <w:spacing w:after="0" w:line="240" w:lineRule="auto"/>
        <w:jc w:val="both"/>
      </w:pPr>
      <w:r>
        <w:rPr>
          <w:noProof/>
          <w:lang w:eastAsia="fr-FR"/>
        </w:rPr>
        <w:drawing>
          <wp:inline distT="0" distB="0" distL="0" distR="0" wp14:anchorId="7E0E8A5E" wp14:editId="0EDF416C">
            <wp:extent cx="5486400" cy="1568844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84588" cy="1596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1F6D">
        <w:br w:type="page"/>
      </w:r>
    </w:p>
    <w:p w14:paraId="723F52A1" w14:textId="77777777" w:rsidR="00FC254F" w:rsidRPr="001B0738" w:rsidRDefault="00FC254F" w:rsidP="005D1F6D">
      <w:pPr>
        <w:spacing w:after="120" w:line="240" w:lineRule="auto"/>
        <w:jc w:val="both"/>
        <w:rPr>
          <w:b/>
          <w:sz w:val="24"/>
          <w:u w:val="single"/>
        </w:rPr>
      </w:pPr>
      <w:r w:rsidRPr="001B0738">
        <w:rPr>
          <w:b/>
          <w:sz w:val="24"/>
          <w:u w:val="single"/>
        </w:rPr>
        <w:t>2.</w:t>
      </w:r>
      <w:r>
        <w:rPr>
          <w:b/>
          <w:sz w:val="24"/>
          <w:u w:val="single"/>
        </w:rPr>
        <w:t>4.</w:t>
      </w:r>
      <w:r w:rsidRPr="001B0738"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>Tableau récapitulatif des accidents phonétiques de consonnes</w:t>
      </w:r>
      <w:r w:rsidRPr="001B0738">
        <w:rPr>
          <w:b/>
          <w:sz w:val="24"/>
          <w:u w:val="single"/>
        </w:rPr>
        <w:t> :</w:t>
      </w:r>
    </w:p>
    <w:tbl>
      <w:tblPr>
        <w:tblStyle w:val="Grilledutableau"/>
        <w:tblW w:w="10457" w:type="dxa"/>
        <w:tblInd w:w="-147" w:type="dxa"/>
        <w:tblLook w:val="04A0" w:firstRow="1" w:lastRow="0" w:firstColumn="1" w:lastColumn="0" w:noHBand="0" w:noVBand="1"/>
      </w:tblPr>
      <w:tblGrid>
        <w:gridCol w:w="1489"/>
        <w:gridCol w:w="2055"/>
        <w:gridCol w:w="2126"/>
        <w:gridCol w:w="1980"/>
        <w:gridCol w:w="1336"/>
        <w:gridCol w:w="1471"/>
      </w:tblGrid>
      <w:tr w:rsidR="00B037E8" w:rsidRPr="005D1F6D" w14:paraId="65FBAA89" w14:textId="7805B303" w:rsidTr="00556365">
        <w:tc>
          <w:tcPr>
            <w:tcW w:w="1489" w:type="dxa"/>
            <w:vMerge w:val="restart"/>
          </w:tcPr>
          <w:p w14:paraId="1AEB68F6" w14:textId="77777777" w:rsidR="00C24C7F" w:rsidRPr="005D1F6D" w:rsidRDefault="00C24C7F" w:rsidP="00C24C7F">
            <w:pPr>
              <w:jc w:val="right"/>
              <w:rPr>
                <w:b/>
              </w:rPr>
            </w:pPr>
            <w:r>
              <w:rPr>
                <w:b/>
                <w:color w:val="FFFF00"/>
                <w:highlight w:val="yellow"/>
              </w:rPr>
              <w:t> </w:t>
            </w:r>
            <w:r>
              <w:rPr>
                <w:b/>
                <w:highlight w:val="yellow"/>
              </w:rPr>
              <w:t>C</w:t>
            </w:r>
            <w:r w:rsidRPr="005D1F6D">
              <w:rPr>
                <w:b/>
                <w:highlight w:val="yellow"/>
              </w:rPr>
              <w:t>ontraction</w:t>
            </w:r>
            <w:r>
              <w:rPr>
                <w:b/>
                <w:color w:val="FFFF00"/>
                <w:highlight w:val="yellow"/>
              </w:rPr>
              <w:t> </w:t>
            </w:r>
          </w:p>
          <w:p w14:paraId="54265B64" w14:textId="77777777" w:rsidR="00C24C7F" w:rsidRPr="00C24C7F" w:rsidRDefault="00C24C7F" w:rsidP="00C24C7F">
            <w:pPr>
              <w:rPr>
                <w:sz w:val="20"/>
                <w:szCs w:val="20"/>
              </w:rPr>
            </w:pPr>
            <w:r w:rsidRPr="00C24C7F">
              <w:rPr>
                <w:sz w:val="20"/>
                <w:szCs w:val="20"/>
              </w:rPr>
              <w:t>Consonne</w:t>
            </w:r>
          </w:p>
          <w:p w14:paraId="5E8CE3BE" w14:textId="77777777" w:rsidR="00C24C7F" w:rsidRPr="005D1F6D" w:rsidRDefault="00C24C7F" w:rsidP="00C24C7F">
            <w:r w:rsidRPr="00C24C7F">
              <w:rPr>
                <w:sz w:val="20"/>
                <w:szCs w:val="20"/>
              </w:rPr>
              <w:t>(à l’imperfectif)</w:t>
            </w:r>
          </w:p>
        </w:tc>
        <w:tc>
          <w:tcPr>
            <w:tcW w:w="2055" w:type="dxa"/>
            <w:vMerge w:val="restart"/>
            <w:vAlign w:val="center"/>
          </w:tcPr>
          <w:p w14:paraId="5E09D6C0" w14:textId="51C5DD6E" w:rsidR="00C24C7F" w:rsidRPr="005D1F6D" w:rsidRDefault="00C24C7F" w:rsidP="00C24C7F">
            <w:pPr>
              <w:jc w:val="center"/>
            </w:pPr>
            <w:r w:rsidRPr="005D1F6D">
              <w:t>Exemples</w:t>
            </w:r>
            <w:r w:rsidR="00A43D5C">
              <w:t xml:space="preserve"> de verbes</w:t>
            </w:r>
          </w:p>
          <w:p w14:paraId="69BE5996" w14:textId="052FF980" w:rsidR="00C24C7F" w:rsidRPr="00090196" w:rsidRDefault="00C24C7F" w:rsidP="00A43D5C">
            <w:pPr>
              <w:jc w:val="center"/>
              <w:rPr>
                <w:i/>
                <w:iCs/>
              </w:rPr>
            </w:pPr>
            <w:r w:rsidRPr="00A43D5C">
              <w:rPr>
                <w:sz w:val="20"/>
                <w:szCs w:val="20"/>
              </w:rPr>
              <w:t>(régulier</w:t>
            </w:r>
            <w:r w:rsidR="00A43D5C">
              <w:rPr>
                <w:sz w:val="20"/>
                <w:szCs w:val="20"/>
              </w:rPr>
              <w:t xml:space="preserve">, </w:t>
            </w:r>
            <w:r w:rsidRPr="00A43D5C">
              <w:rPr>
                <w:i/>
                <w:iCs/>
                <w:sz w:val="20"/>
                <w:szCs w:val="20"/>
              </w:rPr>
              <w:t>irrégulier)</w:t>
            </w:r>
          </w:p>
        </w:tc>
        <w:tc>
          <w:tcPr>
            <w:tcW w:w="4106" w:type="dxa"/>
            <w:gridSpan w:val="2"/>
          </w:tcPr>
          <w:p w14:paraId="7C8D6964" w14:textId="54B7C932" w:rsidR="00C24C7F" w:rsidRPr="00C24C7F" w:rsidRDefault="00C24C7F" w:rsidP="00C24C7F">
            <w:pPr>
              <w:jc w:val="center"/>
            </w:pPr>
            <w:r w:rsidRPr="005D1F6D">
              <w:rPr>
                <w:b/>
                <w:color w:val="FFFF00"/>
                <w:highlight w:val="yellow"/>
              </w:rPr>
              <w:t>X</w:t>
            </w:r>
            <w:r w:rsidRPr="005D1F6D">
              <w:rPr>
                <w:b/>
                <w:highlight w:val="yellow"/>
              </w:rPr>
              <w:t> + σ </w:t>
            </w:r>
            <w:r w:rsidRPr="005D1F6D">
              <w:rPr>
                <w:b/>
                <w:color w:val="FFFF00"/>
                <w:highlight w:val="yellow"/>
              </w:rPr>
              <w:t>X</w:t>
            </w:r>
          </w:p>
        </w:tc>
        <w:tc>
          <w:tcPr>
            <w:tcW w:w="2807" w:type="dxa"/>
            <w:gridSpan w:val="2"/>
          </w:tcPr>
          <w:p w14:paraId="0DB17BDE" w14:textId="1C8ED20B" w:rsidR="00C24C7F" w:rsidRPr="00C24C7F" w:rsidRDefault="00C24C7F" w:rsidP="00C24C7F">
            <w:pPr>
              <w:jc w:val="center"/>
            </w:pPr>
            <w:r w:rsidRPr="005D1F6D">
              <w:rPr>
                <w:b/>
                <w:color w:val="FFFF00"/>
                <w:highlight w:val="yellow"/>
              </w:rPr>
              <w:t>X</w:t>
            </w:r>
            <w:r w:rsidRPr="005D1F6D">
              <w:rPr>
                <w:b/>
                <w:highlight w:val="yellow"/>
              </w:rPr>
              <w:t> + θ </w:t>
            </w:r>
            <w:r w:rsidRPr="005D1F6D">
              <w:rPr>
                <w:b/>
                <w:color w:val="FFFF00"/>
                <w:highlight w:val="yellow"/>
              </w:rPr>
              <w:t>X</w:t>
            </w:r>
          </w:p>
        </w:tc>
      </w:tr>
      <w:tr w:rsidR="00F26108" w:rsidRPr="005D1F6D" w14:paraId="7F131736" w14:textId="6CE9BE33" w:rsidTr="00556365">
        <w:tc>
          <w:tcPr>
            <w:tcW w:w="1489" w:type="dxa"/>
            <w:vMerge/>
          </w:tcPr>
          <w:p w14:paraId="459C2D31" w14:textId="629C2F6D" w:rsidR="00C24C7F" w:rsidRPr="005D1F6D" w:rsidRDefault="00C24C7F" w:rsidP="00C24C7F"/>
        </w:tc>
        <w:tc>
          <w:tcPr>
            <w:tcW w:w="2055" w:type="dxa"/>
            <w:vMerge/>
            <w:tcBorders>
              <w:bottom w:val="single" w:sz="4" w:space="0" w:color="auto"/>
            </w:tcBorders>
            <w:vAlign w:val="center"/>
          </w:tcPr>
          <w:p w14:paraId="4AAC1417" w14:textId="17F66562" w:rsidR="00C24C7F" w:rsidRPr="00090196" w:rsidRDefault="00C24C7F" w:rsidP="00C24C7F">
            <w:pPr>
              <w:jc w:val="center"/>
              <w:rPr>
                <w:i/>
                <w:iCs/>
              </w:rPr>
            </w:pPr>
          </w:p>
        </w:tc>
        <w:tc>
          <w:tcPr>
            <w:tcW w:w="2126" w:type="dxa"/>
            <w:vAlign w:val="center"/>
          </w:tcPr>
          <w:p w14:paraId="63C62722" w14:textId="59DCE39A" w:rsidR="00C24C7F" w:rsidRPr="00A43D5C" w:rsidRDefault="00C24C7F" w:rsidP="00C24C7F">
            <w:pPr>
              <w:jc w:val="center"/>
              <w:rPr>
                <w:sz w:val="20"/>
                <w:szCs w:val="20"/>
              </w:rPr>
            </w:pPr>
            <w:r w:rsidRPr="00A43D5C">
              <w:rPr>
                <w:sz w:val="20"/>
                <w:szCs w:val="20"/>
              </w:rPr>
              <w:t>Aoriste actif et moyen</w:t>
            </w:r>
          </w:p>
        </w:tc>
        <w:tc>
          <w:tcPr>
            <w:tcW w:w="1980" w:type="dxa"/>
            <w:vAlign w:val="center"/>
          </w:tcPr>
          <w:p w14:paraId="7EB73871" w14:textId="2AAACF6E" w:rsidR="00C24C7F" w:rsidRPr="00A43D5C" w:rsidRDefault="00C24C7F" w:rsidP="00C24C7F">
            <w:pPr>
              <w:jc w:val="center"/>
              <w:rPr>
                <w:sz w:val="20"/>
                <w:szCs w:val="20"/>
              </w:rPr>
            </w:pPr>
            <w:r w:rsidRPr="00A43D5C">
              <w:rPr>
                <w:sz w:val="20"/>
                <w:szCs w:val="20"/>
              </w:rPr>
              <w:t>Futur actif et moyen</w:t>
            </w:r>
          </w:p>
        </w:tc>
        <w:tc>
          <w:tcPr>
            <w:tcW w:w="1336" w:type="dxa"/>
            <w:vAlign w:val="center"/>
          </w:tcPr>
          <w:p w14:paraId="66484F32" w14:textId="2D53CF31" w:rsidR="00C24C7F" w:rsidRPr="00A43D5C" w:rsidRDefault="00C24C7F" w:rsidP="00A43D5C">
            <w:pPr>
              <w:jc w:val="center"/>
              <w:rPr>
                <w:sz w:val="20"/>
                <w:szCs w:val="20"/>
              </w:rPr>
            </w:pPr>
            <w:r w:rsidRPr="00A43D5C">
              <w:rPr>
                <w:sz w:val="20"/>
                <w:szCs w:val="20"/>
              </w:rPr>
              <w:t>Aoriste passif</w:t>
            </w:r>
          </w:p>
        </w:tc>
        <w:tc>
          <w:tcPr>
            <w:tcW w:w="1471" w:type="dxa"/>
            <w:vAlign w:val="center"/>
          </w:tcPr>
          <w:p w14:paraId="5E32A077" w14:textId="43E79924" w:rsidR="00C24C7F" w:rsidRPr="00A43D5C" w:rsidRDefault="00C24C7F" w:rsidP="00C24C7F">
            <w:pPr>
              <w:jc w:val="center"/>
              <w:rPr>
                <w:sz w:val="20"/>
                <w:szCs w:val="20"/>
              </w:rPr>
            </w:pPr>
            <w:r w:rsidRPr="00A43D5C">
              <w:rPr>
                <w:sz w:val="20"/>
                <w:szCs w:val="20"/>
              </w:rPr>
              <w:t>Futur passif</w:t>
            </w:r>
          </w:p>
        </w:tc>
      </w:tr>
      <w:tr w:rsidR="00387654" w:rsidRPr="005D1F6D" w14:paraId="00856C48" w14:textId="77777777" w:rsidTr="00556365">
        <w:tc>
          <w:tcPr>
            <w:tcW w:w="1489" w:type="dxa"/>
            <w:vMerge w:val="restart"/>
            <w:vAlign w:val="center"/>
          </w:tcPr>
          <w:p w14:paraId="4A26E78D" w14:textId="77777777" w:rsidR="00C24C7F" w:rsidRDefault="00C24C7F" w:rsidP="00C24C7F">
            <w:pPr>
              <w:jc w:val="center"/>
              <w:rPr>
                <w:b/>
                <w:highlight w:val="yellow"/>
              </w:rPr>
            </w:pPr>
            <w:r>
              <w:rPr>
                <w:b/>
                <w:color w:val="FFFF00"/>
                <w:highlight w:val="yellow"/>
              </w:rPr>
              <w:t> </w:t>
            </w:r>
            <w:r w:rsidRPr="005D1F6D">
              <w:rPr>
                <w:b/>
                <w:highlight w:val="yellow"/>
              </w:rPr>
              <w:t xml:space="preserve">Labiales : </w:t>
            </w:r>
          </w:p>
          <w:p w14:paraId="518DE90F" w14:textId="77777777" w:rsidR="00C24C7F" w:rsidRPr="005D1F6D" w:rsidRDefault="00C24C7F" w:rsidP="00C24C7F">
            <w:pPr>
              <w:jc w:val="center"/>
              <w:rPr>
                <w:b/>
              </w:rPr>
            </w:pPr>
            <w:r w:rsidRPr="005D1F6D">
              <w:rPr>
                <w:b/>
                <w:highlight w:val="yellow"/>
              </w:rPr>
              <w:t>β, π, πτ, φ</w:t>
            </w:r>
            <w:r>
              <w:rPr>
                <w:b/>
                <w:highlight w:val="yellow"/>
              </w:rPr>
              <w:t> </w:t>
            </w:r>
          </w:p>
          <w:p w14:paraId="4C32C050" w14:textId="77777777" w:rsidR="00C24C7F" w:rsidRPr="00A43D5C" w:rsidRDefault="00C24C7F" w:rsidP="00C24C7F">
            <w:pPr>
              <w:jc w:val="center"/>
              <w:rPr>
                <w:sz w:val="20"/>
                <w:szCs w:val="20"/>
              </w:rPr>
            </w:pPr>
            <w:r w:rsidRPr="00A43D5C">
              <w:rPr>
                <w:sz w:val="20"/>
                <w:szCs w:val="20"/>
              </w:rPr>
              <w:t xml:space="preserve">(β : sonore ; </w:t>
            </w:r>
          </w:p>
          <w:p w14:paraId="5D24EFA8" w14:textId="52088B10" w:rsidR="00C24C7F" w:rsidRPr="005D1F6D" w:rsidRDefault="00C24C7F" w:rsidP="00C24C7F">
            <w:pPr>
              <w:jc w:val="center"/>
            </w:pPr>
            <w:r w:rsidRPr="00A43D5C">
              <w:rPr>
                <w:sz w:val="20"/>
                <w:szCs w:val="20"/>
              </w:rPr>
              <w:t>π : sourde)</w:t>
            </w:r>
          </w:p>
        </w:tc>
        <w:tc>
          <w:tcPr>
            <w:tcW w:w="2055" w:type="dxa"/>
            <w:tcBorders>
              <w:bottom w:val="nil"/>
            </w:tcBorders>
            <w:vAlign w:val="center"/>
          </w:tcPr>
          <w:p w14:paraId="2C693EC3" w14:textId="1997ABC6" w:rsidR="00C24C7F" w:rsidRPr="00090196" w:rsidRDefault="00C24C7F" w:rsidP="005A6124">
            <w:pPr>
              <w:jc w:val="center"/>
              <w:rPr>
                <w:i/>
                <w:iCs/>
              </w:rPr>
            </w:pPr>
          </w:p>
        </w:tc>
        <w:tc>
          <w:tcPr>
            <w:tcW w:w="4106" w:type="dxa"/>
            <w:gridSpan w:val="2"/>
            <w:vAlign w:val="center"/>
          </w:tcPr>
          <w:p w14:paraId="6953BA99" w14:textId="0B12C669" w:rsidR="00C24C7F" w:rsidRPr="00C24C7F" w:rsidRDefault="00C24C7F" w:rsidP="005A6124">
            <w:pPr>
              <w:jc w:val="center"/>
            </w:pPr>
            <w:r w:rsidRPr="005D1F6D">
              <w:rPr>
                <w:b/>
                <w:color w:val="FFFF00"/>
                <w:highlight w:val="yellow"/>
              </w:rPr>
              <w:t>X</w:t>
            </w:r>
            <w:r w:rsidRPr="005D1F6D">
              <w:rPr>
                <w:b/>
                <w:highlight w:val="yellow"/>
              </w:rPr>
              <w:t> </w:t>
            </w:r>
            <w:r w:rsidRPr="00090196">
              <w:rPr>
                <w:b/>
                <w:highlight w:val="yellow"/>
              </w:rPr>
              <w:sym w:font="Wingdings" w:char="F0E0"/>
            </w:r>
            <w:r>
              <w:rPr>
                <w:b/>
                <w:highlight w:val="yellow"/>
              </w:rPr>
              <w:t> </w:t>
            </w:r>
            <w:r w:rsidRPr="005D1F6D">
              <w:rPr>
                <w:b/>
                <w:highlight w:val="yellow"/>
              </w:rPr>
              <w:t>ψ </w:t>
            </w:r>
            <w:r w:rsidRPr="005D1F6D">
              <w:rPr>
                <w:b/>
                <w:color w:val="FFFF00"/>
                <w:highlight w:val="yellow"/>
              </w:rPr>
              <w:t>X</w:t>
            </w:r>
          </w:p>
        </w:tc>
        <w:tc>
          <w:tcPr>
            <w:tcW w:w="2807" w:type="dxa"/>
            <w:gridSpan w:val="2"/>
            <w:vAlign w:val="center"/>
          </w:tcPr>
          <w:p w14:paraId="46CB4E3E" w14:textId="62540B18" w:rsidR="00C24C7F" w:rsidRPr="00C24C7F" w:rsidRDefault="00C24C7F" w:rsidP="005A6124">
            <w:pPr>
              <w:jc w:val="center"/>
            </w:pPr>
            <w:r w:rsidRPr="005D1F6D">
              <w:rPr>
                <w:b/>
                <w:color w:val="FFFF00"/>
                <w:highlight w:val="yellow"/>
              </w:rPr>
              <w:t>X</w:t>
            </w:r>
            <w:r w:rsidRPr="005D1F6D">
              <w:rPr>
                <w:b/>
                <w:highlight w:val="yellow"/>
              </w:rPr>
              <w:t> </w:t>
            </w:r>
            <w:r w:rsidRPr="00090196">
              <w:rPr>
                <w:b/>
                <w:highlight w:val="yellow"/>
              </w:rPr>
              <w:sym w:font="Wingdings" w:char="F0E0"/>
            </w:r>
            <w:r>
              <w:rPr>
                <w:b/>
                <w:highlight w:val="yellow"/>
              </w:rPr>
              <w:t> </w:t>
            </w:r>
            <w:proofErr w:type="spellStart"/>
            <w:r w:rsidRPr="005D1F6D">
              <w:rPr>
                <w:b/>
                <w:highlight w:val="yellow"/>
              </w:rPr>
              <w:t>φθ</w:t>
            </w:r>
            <w:proofErr w:type="spellEnd"/>
            <w:r w:rsidRPr="005D1F6D">
              <w:rPr>
                <w:b/>
                <w:highlight w:val="yellow"/>
              </w:rPr>
              <w:t> </w:t>
            </w:r>
            <w:r w:rsidRPr="005D1F6D">
              <w:rPr>
                <w:b/>
                <w:color w:val="FFFF00"/>
                <w:highlight w:val="yellow"/>
              </w:rPr>
              <w:t>X</w:t>
            </w:r>
          </w:p>
        </w:tc>
      </w:tr>
      <w:tr w:rsidR="00F26108" w:rsidRPr="005D1F6D" w14:paraId="0CD5E4CD" w14:textId="5742CB79" w:rsidTr="00556365">
        <w:tc>
          <w:tcPr>
            <w:tcW w:w="1489" w:type="dxa"/>
            <w:vMerge/>
            <w:vAlign w:val="center"/>
          </w:tcPr>
          <w:p w14:paraId="1C7C59EA" w14:textId="18247847" w:rsidR="00C24C7F" w:rsidRPr="005D1F6D" w:rsidRDefault="00C24C7F" w:rsidP="00C24C7F">
            <w:pPr>
              <w:jc w:val="center"/>
            </w:pPr>
          </w:p>
        </w:tc>
        <w:tc>
          <w:tcPr>
            <w:tcW w:w="2055" w:type="dxa"/>
            <w:tcBorders>
              <w:top w:val="nil"/>
              <w:bottom w:val="single" w:sz="4" w:space="0" w:color="auto"/>
            </w:tcBorders>
            <w:vAlign w:val="center"/>
          </w:tcPr>
          <w:p w14:paraId="592A23E9" w14:textId="58792486" w:rsidR="00C24C7F" w:rsidRPr="00C24C7F" w:rsidRDefault="00C24C7F" w:rsidP="00C24C7F">
            <w:pPr>
              <w:jc w:val="center"/>
              <w:rPr>
                <w:i/>
                <w:iCs/>
                <w:sz w:val="20"/>
                <w:szCs w:val="20"/>
              </w:rPr>
            </w:pPr>
            <w:proofErr w:type="spellStart"/>
            <w:r w:rsidRPr="00C24C7F">
              <w:rPr>
                <w:i/>
                <w:iCs/>
                <w:sz w:val="20"/>
                <w:szCs w:val="20"/>
              </w:rPr>
              <w:t>τρί</w:t>
            </w:r>
            <w:proofErr w:type="spellEnd"/>
            <w:r w:rsidRPr="00C24C7F">
              <w:rPr>
                <w:b/>
                <w:bCs/>
                <w:i/>
                <w:iCs/>
                <w:sz w:val="20"/>
                <w:szCs w:val="20"/>
              </w:rPr>
              <w:t>β</w:t>
            </w:r>
            <w:r w:rsidRPr="00C24C7F">
              <w:rPr>
                <w:i/>
                <w:iCs/>
                <w:sz w:val="20"/>
                <w:szCs w:val="20"/>
              </w:rPr>
              <w:t>ω : j’use</w:t>
            </w:r>
          </w:p>
          <w:p w14:paraId="37F3597F" w14:textId="71412353" w:rsidR="00C24C7F" w:rsidRDefault="00C24C7F" w:rsidP="00C24C7F">
            <w:pPr>
              <w:jc w:val="center"/>
              <w:rPr>
                <w:sz w:val="20"/>
                <w:szCs w:val="20"/>
              </w:rPr>
            </w:pPr>
            <w:r w:rsidRPr="00C24C7F">
              <w:rPr>
                <w:sz w:val="20"/>
                <w:szCs w:val="20"/>
              </w:rPr>
              <w:t>π</w:t>
            </w:r>
            <w:proofErr w:type="spellStart"/>
            <w:r w:rsidRPr="00C24C7F">
              <w:rPr>
                <w:sz w:val="20"/>
                <w:szCs w:val="20"/>
              </w:rPr>
              <w:t>έμ</w:t>
            </w:r>
            <w:proofErr w:type="spellEnd"/>
            <w:r w:rsidRPr="00C24C7F">
              <w:rPr>
                <w:b/>
                <w:sz w:val="20"/>
                <w:szCs w:val="20"/>
              </w:rPr>
              <w:t>π</w:t>
            </w:r>
            <w:r w:rsidRPr="00C24C7F">
              <w:rPr>
                <w:sz w:val="20"/>
                <w:szCs w:val="20"/>
              </w:rPr>
              <w:t>ω : j’envoie</w:t>
            </w:r>
          </w:p>
          <w:p w14:paraId="16AAA2E3" w14:textId="77777777" w:rsidR="00845CD4" w:rsidRDefault="00845CD4" w:rsidP="00845CD4">
            <w:pPr>
              <w:jc w:val="center"/>
              <w:rPr>
                <w:sz w:val="20"/>
                <w:szCs w:val="20"/>
              </w:rPr>
            </w:pPr>
            <w:proofErr w:type="spellStart"/>
            <w:r w:rsidRPr="00845CD4">
              <w:rPr>
                <w:sz w:val="20"/>
                <w:szCs w:val="20"/>
              </w:rPr>
              <w:t>κρύ</w:t>
            </w:r>
            <w:proofErr w:type="spellEnd"/>
            <w:r w:rsidRPr="00845CD4">
              <w:rPr>
                <w:b/>
                <w:bCs/>
                <w:sz w:val="20"/>
                <w:szCs w:val="20"/>
              </w:rPr>
              <w:t>πτ</w:t>
            </w:r>
            <w:r w:rsidRPr="00845CD4">
              <w:rPr>
                <w:sz w:val="20"/>
                <w:szCs w:val="20"/>
              </w:rPr>
              <w:t>ω</w:t>
            </w:r>
            <w:r>
              <w:rPr>
                <w:sz w:val="20"/>
                <w:szCs w:val="20"/>
              </w:rPr>
              <w:t> : je cache</w:t>
            </w:r>
          </w:p>
          <w:p w14:paraId="5628CAE2" w14:textId="2AF0B4AA" w:rsidR="00C24C7F" w:rsidRPr="00C24C7F" w:rsidRDefault="00C24C7F" w:rsidP="00C24C7F">
            <w:pPr>
              <w:jc w:val="center"/>
              <w:rPr>
                <w:i/>
                <w:iCs/>
                <w:sz w:val="20"/>
                <w:szCs w:val="20"/>
              </w:rPr>
            </w:pPr>
            <w:proofErr w:type="spellStart"/>
            <w:r w:rsidRPr="00C24C7F">
              <w:rPr>
                <w:i/>
                <w:iCs/>
                <w:sz w:val="20"/>
                <w:szCs w:val="20"/>
              </w:rPr>
              <w:t>γρά</w:t>
            </w:r>
            <w:r w:rsidRPr="00C24C7F">
              <w:rPr>
                <w:b/>
                <w:i/>
                <w:iCs/>
                <w:sz w:val="20"/>
                <w:szCs w:val="20"/>
              </w:rPr>
              <w:t>φ</w:t>
            </w:r>
            <w:r w:rsidRPr="00C24C7F">
              <w:rPr>
                <w:i/>
                <w:iCs/>
                <w:sz w:val="20"/>
                <w:szCs w:val="20"/>
              </w:rPr>
              <w:t>ω</w:t>
            </w:r>
            <w:proofErr w:type="spellEnd"/>
            <w:r w:rsidRPr="00C24C7F">
              <w:rPr>
                <w:i/>
                <w:iCs/>
                <w:sz w:val="20"/>
                <w:szCs w:val="20"/>
              </w:rPr>
              <w:t> : j’écris</w:t>
            </w:r>
          </w:p>
        </w:tc>
        <w:tc>
          <w:tcPr>
            <w:tcW w:w="2126" w:type="dxa"/>
            <w:vAlign w:val="center"/>
          </w:tcPr>
          <w:p w14:paraId="6E67C1E5" w14:textId="5FE8B67E" w:rsidR="00C24C7F" w:rsidRPr="00C24C7F" w:rsidRDefault="00C24C7F" w:rsidP="00C24C7F">
            <w:pPr>
              <w:jc w:val="center"/>
              <w:rPr>
                <w:i/>
                <w:iCs/>
                <w:sz w:val="20"/>
                <w:szCs w:val="20"/>
              </w:rPr>
            </w:pPr>
            <w:proofErr w:type="spellStart"/>
            <w:r w:rsidRPr="00C24C7F">
              <w:rPr>
                <w:i/>
                <w:iCs/>
                <w:sz w:val="20"/>
                <w:szCs w:val="20"/>
              </w:rPr>
              <w:t>ἔτρι</w:t>
            </w:r>
            <w:r w:rsidRPr="00C24C7F">
              <w:rPr>
                <w:b/>
                <w:bCs/>
                <w:i/>
                <w:iCs/>
                <w:sz w:val="20"/>
                <w:szCs w:val="20"/>
              </w:rPr>
              <w:t>ψ</w:t>
            </w:r>
            <w:proofErr w:type="spellEnd"/>
            <w:r w:rsidRPr="00C24C7F">
              <w:rPr>
                <w:i/>
                <w:iCs/>
                <w:sz w:val="20"/>
                <w:szCs w:val="20"/>
              </w:rPr>
              <w:t>α</w:t>
            </w:r>
            <w:r>
              <w:rPr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C24C7F">
              <w:rPr>
                <w:i/>
                <w:iCs/>
                <w:sz w:val="20"/>
                <w:szCs w:val="20"/>
              </w:rPr>
              <w:t>ἐτρί</w:t>
            </w:r>
            <w:proofErr w:type="spellEnd"/>
            <w:r w:rsidRPr="00C24C7F">
              <w:rPr>
                <w:b/>
                <w:bCs/>
                <w:i/>
                <w:iCs/>
                <w:sz w:val="20"/>
                <w:szCs w:val="20"/>
              </w:rPr>
              <w:t>β</w:t>
            </w:r>
            <w:r w:rsidRPr="00C24C7F">
              <w:rPr>
                <w:i/>
                <w:iCs/>
                <w:sz w:val="20"/>
                <w:szCs w:val="20"/>
              </w:rPr>
              <w:t>ην</w:t>
            </w:r>
          </w:p>
          <w:p w14:paraId="6B3B04B8" w14:textId="5630AB0E" w:rsidR="00C24C7F" w:rsidRDefault="00BE6958" w:rsidP="00C24C7F">
            <w:pPr>
              <w:jc w:val="center"/>
              <w:rPr>
                <w:sz w:val="20"/>
                <w:szCs w:val="20"/>
              </w:rPr>
            </w:pPr>
            <w:r w:rsidRPr="00BE6958">
              <w:rPr>
                <w:sz w:val="20"/>
                <w:szCs w:val="20"/>
              </w:rPr>
              <w:t>ἔπ</w:t>
            </w:r>
            <w:proofErr w:type="spellStart"/>
            <w:r w:rsidRPr="00BE6958">
              <w:rPr>
                <w:sz w:val="20"/>
                <w:szCs w:val="20"/>
              </w:rPr>
              <w:t>εμ</w:t>
            </w:r>
            <w:r w:rsidRPr="00BE6958">
              <w:rPr>
                <w:b/>
                <w:bCs/>
                <w:sz w:val="20"/>
                <w:szCs w:val="20"/>
              </w:rPr>
              <w:t>ψ</w:t>
            </w:r>
            <w:proofErr w:type="spellEnd"/>
            <w:r w:rsidRPr="00BE6958">
              <w:rPr>
                <w:sz w:val="20"/>
                <w:szCs w:val="20"/>
              </w:rPr>
              <w:t>α</w:t>
            </w:r>
            <w:r>
              <w:rPr>
                <w:sz w:val="20"/>
                <w:szCs w:val="20"/>
              </w:rPr>
              <w:t>,</w:t>
            </w:r>
            <w:r w:rsidRPr="00BE6958">
              <w:rPr>
                <w:sz w:val="20"/>
                <w:szCs w:val="20"/>
              </w:rPr>
              <w:t xml:space="preserve"> ἐπ</w:t>
            </w:r>
            <w:proofErr w:type="spellStart"/>
            <w:r w:rsidRPr="00BE6958">
              <w:rPr>
                <w:sz w:val="20"/>
                <w:szCs w:val="20"/>
              </w:rPr>
              <w:t>εμ</w:t>
            </w:r>
            <w:r w:rsidRPr="00BE6958">
              <w:rPr>
                <w:b/>
                <w:bCs/>
                <w:sz w:val="20"/>
                <w:szCs w:val="20"/>
              </w:rPr>
              <w:t>ψ</w:t>
            </w:r>
            <w:r w:rsidRPr="00BE6958">
              <w:rPr>
                <w:sz w:val="20"/>
                <w:szCs w:val="20"/>
              </w:rPr>
              <w:t>άμην</w:t>
            </w:r>
            <w:proofErr w:type="spellEnd"/>
          </w:p>
          <w:p w14:paraId="241F1107" w14:textId="1608BB52" w:rsidR="001D4179" w:rsidRPr="00C24C7F" w:rsidRDefault="00845CD4" w:rsidP="00C24C7F">
            <w:pPr>
              <w:jc w:val="center"/>
              <w:rPr>
                <w:sz w:val="20"/>
                <w:szCs w:val="20"/>
              </w:rPr>
            </w:pPr>
            <w:proofErr w:type="spellStart"/>
            <w:r w:rsidRPr="00845CD4">
              <w:rPr>
                <w:sz w:val="20"/>
                <w:szCs w:val="20"/>
              </w:rPr>
              <w:t>ἔκρυ</w:t>
            </w:r>
            <w:r w:rsidRPr="00845CD4">
              <w:rPr>
                <w:b/>
                <w:bCs/>
                <w:sz w:val="20"/>
                <w:szCs w:val="20"/>
              </w:rPr>
              <w:t>ψ</w:t>
            </w:r>
            <w:proofErr w:type="spellEnd"/>
            <w:r w:rsidRPr="00845CD4">
              <w:rPr>
                <w:sz w:val="20"/>
                <w:szCs w:val="20"/>
              </w:rPr>
              <w:t xml:space="preserve">α, </w:t>
            </w:r>
            <w:proofErr w:type="spellStart"/>
            <w:r w:rsidRPr="00845CD4">
              <w:rPr>
                <w:sz w:val="20"/>
                <w:szCs w:val="20"/>
              </w:rPr>
              <w:t>ἐκρυ</w:t>
            </w:r>
            <w:r w:rsidRPr="00845CD4">
              <w:rPr>
                <w:b/>
                <w:bCs/>
                <w:sz w:val="20"/>
                <w:szCs w:val="20"/>
              </w:rPr>
              <w:t>ψ</w:t>
            </w:r>
            <w:r w:rsidRPr="00845CD4">
              <w:rPr>
                <w:sz w:val="20"/>
                <w:szCs w:val="20"/>
              </w:rPr>
              <w:t>άμην</w:t>
            </w:r>
            <w:proofErr w:type="spellEnd"/>
          </w:p>
          <w:p w14:paraId="5AE19941" w14:textId="5230F969" w:rsidR="00C24C7F" w:rsidRPr="00C24C7F" w:rsidRDefault="00C24C7F" w:rsidP="00C24C7F">
            <w:pPr>
              <w:jc w:val="center"/>
              <w:rPr>
                <w:i/>
                <w:iCs/>
                <w:sz w:val="20"/>
                <w:szCs w:val="20"/>
              </w:rPr>
            </w:pPr>
            <w:proofErr w:type="spellStart"/>
            <w:r w:rsidRPr="00C24C7F">
              <w:rPr>
                <w:i/>
                <w:iCs/>
                <w:sz w:val="20"/>
                <w:szCs w:val="20"/>
              </w:rPr>
              <w:t>ἔγρ</w:t>
            </w:r>
            <w:proofErr w:type="spellEnd"/>
            <w:r w:rsidRPr="00C24C7F">
              <w:rPr>
                <w:i/>
                <w:iCs/>
                <w:sz w:val="20"/>
                <w:szCs w:val="20"/>
              </w:rPr>
              <w:t>α</w:t>
            </w:r>
            <w:r w:rsidRPr="00C24C7F">
              <w:rPr>
                <w:b/>
                <w:i/>
                <w:iCs/>
                <w:sz w:val="20"/>
                <w:szCs w:val="20"/>
              </w:rPr>
              <w:t>ψ</w:t>
            </w:r>
            <w:r w:rsidRPr="00C24C7F">
              <w:rPr>
                <w:i/>
                <w:iCs/>
                <w:sz w:val="20"/>
                <w:szCs w:val="20"/>
              </w:rPr>
              <w:t xml:space="preserve">α, </w:t>
            </w:r>
            <w:proofErr w:type="spellStart"/>
            <w:r w:rsidRPr="00C24C7F">
              <w:rPr>
                <w:i/>
                <w:iCs/>
                <w:sz w:val="20"/>
                <w:szCs w:val="20"/>
              </w:rPr>
              <w:t>ἐγρ</w:t>
            </w:r>
            <w:proofErr w:type="spellEnd"/>
            <w:r w:rsidRPr="00C24C7F">
              <w:rPr>
                <w:i/>
                <w:iCs/>
                <w:sz w:val="20"/>
                <w:szCs w:val="20"/>
              </w:rPr>
              <w:t>α</w:t>
            </w:r>
            <w:r w:rsidRPr="00C24C7F">
              <w:rPr>
                <w:b/>
                <w:i/>
                <w:iCs/>
                <w:sz w:val="20"/>
                <w:szCs w:val="20"/>
              </w:rPr>
              <w:t>ψ</w:t>
            </w:r>
            <w:r w:rsidRPr="00C24C7F">
              <w:rPr>
                <w:i/>
                <w:iCs/>
                <w:sz w:val="20"/>
                <w:szCs w:val="20"/>
              </w:rPr>
              <w:t>άμην</w:t>
            </w:r>
          </w:p>
        </w:tc>
        <w:tc>
          <w:tcPr>
            <w:tcW w:w="1980" w:type="dxa"/>
            <w:vAlign w:val="center"/>
          </w:tcPr>
          <w:p w14:paraId="3D628254" w14:textId="59768FD6" w:rsidR="00C24C7F" w:rsidRPr="00C24C7F" w:rsidRDefault="00C24C7F" w:rsidP="00C24C7F">
            <w:pPr>
              <w:jc w:val="center"/>
              <w:rPr>
                <w:sz w:val="20"/>
                <w:szCs w:val="20"/>
              </w:rPr>
            </w:pPr>
            <w:proofErr w:type="spellStart"/>
            <w:r w:rsidRPr="00C24C7F">
              <w:rPr>
                <w:i/>
                <w:iCs/>
                <w:sz w:val="20"/>
                <w:szCs w:val="20"/>
              </w:rPr>
              <w:t>τρί</w:t>
            </w:r>
            <w:r w:rsidRPr="00C24C7F">
              <w:rPr>
                <w:b/>
                <w:bCs/>
                <w:i/>
                <w:iCs/>
                <w:sz w:val="20"/>
                <w:szCs w:val="20"/>
              </w:rPr>
              <w:t>ψ</w:t>
            </w:r>
            <w:r w:rsidRPr="00C24C7F">
              <w:rPr>
                <w:i/>
                <w:iCs/>
                <w:sz w:val="20"/>
                <w:szCs w:val="20"/>
              </w:rPr>
              <w:t>ω</w:t>
            </w:r>
            <w:proofErr w:type="spellEnd"/>
            <w:r w:rsidRPr="00C24C7F">
              <w:rPr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C24C7F">
              <w:rPr>
                <w:i/>
                <w:iCs/>
                <w:sz w:val="20"/>
                <w:szCs w:val="20"/>
              </w:rPr>
              <w:t>τρι</w:t>
            </w:r>
            <w:proofErr w:type="spellEnd"/>
            <w:r w:rsidRPr="00C24C7F">
              <w:rPr>
                <w:b/>
                <w:bCs/>
                <w:i/>
                <w:iCs/>
                <w:sz w:val="20"/>
                <w:szCs w:val="20"/>
              </w:rPr>
              <w:t>β</w:t>
            </w:r>
            <w:r w:rsidRPr="00C24C7F">
              <w:rPr>
                <w:i/>
                <w:iCs/>
                <w:sz w:val="20"/>
                <w:szCs w:val="20"/>
              </w:rPr>
              <w:t>ήσομαι</w:t>
            </w:r>
          </w:p>
          <w:p w14:paraId="7B86DD55" w14:textId="56DD0452" w:rsidR="00C24C7F" w:rsidRDefault="007D5078" w:rsidP="00C24C7F">
            <w:pPr>
              <w:jc w:val="center"/>
              <w:rPr>
                <w:sz w:val="20"/>
                <w:szCs w:val="20"/>
              </w:rPr>
            </w:pPr>
            <w:r w:rsidRPr="00C24C7F">
              <w:rPr>
                <w:sz w:val="20"/>
                <w:szCs w:val="20"/>
              </w:rPr>
              <w:t>π</w:t>
            </w:r>
            <w:proofErr w:type="spellStart"/>
            <w:r w:rsidRPr="00C24C7F">
              <w:rPr>
                <w:sz w:val="20"/>
                <w:szCs w:val="20"/>
              </w:rPr>
              <w:t>έμ</w:t>
            </w:r>
            <w:r w:rsidRPr="00C24C7F">
              <w:rPr>
                <w:b/>
                <w:sz w:val="20"/>
                <w:szCs w:val="20"/>
              </w:rPr>
              <w:t>ψ</w:t>
            </w:r>
            <w:r w:rsidRPr="00C24C7F">
              <w:rPr>
                <w:sz w:val="20"/>
                <w:szCs w:val="20"/>
              </w:rPr>
              <w:t>ω</w:t>
            </w:r>
            <w:proofErr w:type="spellEnd"/>
            <w:r w:rsidRPr="00C24C7F">
              <w:rPr>
                <w:sz w:val="20"/>
                <w:szCs w:val="20"/>
              </w:rPr>
              <w:t>, π</w:t>
            </w:r>
            <w:proofErr w:type="spellStart"/>
            <w:r w:rsidRPr="00C24C7F">
              <w:rPr>
                <w:sz w:val="20"/>
                <w:szCs w:val="20"/>
              </w:rPr>
              <w:t>έμ</w:t>
            </w:r>
            <w:r w:rsidRPr="00C24C7F">
              <w:rPr>
                <w:b/>
                <w:sz w:val="20"/>
                <w:szCs w:val="20"/>
              </w:rPr>
              <w:t>ψ</w:t>
            </w:r>
            <w:r w:rsidRPr="00C24C7F">
              <w:rPr>
                <w:sz w:val="20"/>
                <w:szCs w:val="20"/>
              </w:rPr>
              <w:t>ομ</w:t>
            </w:r>
            <w:proofErr w:type="spellEnd"/>
            <w:r w:rsidRPr="00C24C7F">
              <w:rPr>
                <w:sz w:val="20"/>
                <w:szCs w:val="20"/>
              </w:rPr>
              <w:t>αι</w:t>
            </w:r>
          </w:p>
          <w:p w14:paraId="77FBA244" w14:textId="02187DE0" w:rsidR="001D4179" w:rsidRPr="00C24C7F" w:rsidRDefault="00845CD4" w:rsidP="00C24C7F">
            <w:pPr>
              <w:jc w:val="center"/>
              <w:rPr>
                <w:sz w:val="20"/>
                <w:szCs w:val="20"/>
              </w:rPr>
            </w:pPr>
            <w:proofErr w:type="spellStart"/>
            <w:r w:rsidRPr="00845CD4">
              <w:rPr>
                <w:sz w:val="20"/>
                <w:szCs w:val="20"/>
              </w:rPr>
              <w:t>κρύ</w:t>
            </w:r>
            <w:r w:rsidRPr="00845CD4">
              <w:rPr>
                <w:b/>
                <w:bCs/>
                <w:sz w:val="20"/>
                <w:szCs w:val="20"/>
              </w:rPr>
              <w:t>ψ</w:t>
            </w:r>
            <w:r w:rsidRPr="00845CD4">
              <w:rPr>
                <w:sz w:val="20"/>
                <w:szCs w:val="20"/>
              </w:rPr>
              <w:t>ω</w:t>
            </w:r>
            <w:proofErr w:type="spellEnd"/>
            <w:r w:rsidRPr="00845CD4">
              <w:rPr>
                <w:sz w:val="20"/>
                <w:szCs w:val="20"/>
              </w:rPr>
              <w:t xml:space="preserve">, </w:t>
            </w:r>
            <w:proofErr w:type="spellStart"/>
            <w:r w:rsidRPr="00845CD4">
              <w:rPr>
                <w:sz w:val="20"/>
                <w:szCs w:val="20"/>
              </w:rPr>
              <w:t>κρύ</w:t>
            </w:r>
            <w:r w:rsidRPr="00845CD4">
              <w:rPr>
                <w:b/>
                <w:bCs/>
                <w:sz w:val="20"/>
                <w:szCs w:val="20"/>
              </w:rPr>
              <w:t>ψ</w:t>
            </w:r>
            <w:r w:rsidRPr="00845CD4">
              <w:rPr>
                <w:sz w:val="20"/>
                <w:szCs w:val="20"/>
              </w:rPr>
              <w:t>ομ</w:t>
            </w:r>
            <w:proofErr w:type="spellEnd"/>
            <w:r w:rsidRPr="00845CD4">
              <w:rPr>
                <w:sz w:val="20"/>
                <w:szCs w:val="20"/>
              </w:rPr>
              <w:t>αι</w:t>
            </w:r>
          </w:p>
          <w:p w14:paraId="718F0FC1" w14:textId="36518AA8" w:rsidR="00C24C7F" w:rsidRPr="00C24C7F" w:rsidRDefault="001D4179" w:rsidP="00C24C7F">
            <w:pPr>
              <w:jc w:val="center"/>
              <w:rPr>
                <w:sz w:val="20"/>
                <w:szCs w:val="20"/>
              </w:rPr>
            </w:pPr>
            <w:proofErr w:type="spellStart"/>
            <w:r w:rsidRPr="001D4179">
              <w:rPr>
                <w:i/>
                <w:iCs/>
                <w:sz w:val="20"/>
                <w:szCs w:val="20"/>
              </w:rPr>
              <w:t>γρά</w:t>
            </w:r>
            <w:r w:rsidRPr="001D4179">
              <w:rPr>
                <w:b/>
                <w:bCs/>
                <w:i/>
                <w:iCs/>
                <w:sz w:val="20"/>
                <w:szCs w:val="20"/>
              </w:rPr>
              <w:t>ψ</w:t>
            </w:r>
            <w:r w:rsidRPr="001D4179">
              <w:rPr>
                <w:i/>
                <w:iCs/>
                <w:sz w:val="20"/>
                <w:szCs w:val="20"/>
              </w:rPr>
              <w:t>ω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1D4179">
              <w:rPr>
                <w:i/>
                <w:iCs/>
                <w:sz w:val="20"/>
                <w:szCs w:val="20"/>
              </w:rPr>
              <w:t>γρά</w:t>
            </w:r>
            <w:r w:rsidRPr="001D4179">
              <w:rPr>
                <w:b/>
                <w:bCs/>
                <w:i/>
                <w:iCs/>
                <w:sz w:val="20"/>
                <w:szCs w:val="20"/>
              </w:rPr>
              <w:t>ψ</w:t>
            </w:r>
            <w:r w:rsidRPr="001D4179">
              <w:rPr>
                <w:i/>
                <w:iCs/>
                <w:sz w:val="20"/>
                <w:szCs w:val="20"/>
              </w:rPr>
              <w:t>ομ</w:t>
            </w:r>
            <w:proofErr w:type="spellEnd"/>
            <w:r w:rsidRPr="001D4179">
              <w:rPr>
                <w:i/>
                <w:iCs/>
                <w:sz w:val="20"/>
                <w:szCs w:val="20"/>
              </w:rPr>
              <w:t>αι</w:t>
            </w:r>
          </w:p>
        </w:tc>
        <w:tc>
          <w:tcPr>
            <w:tcW w:w="1336" w:type="dxa"/>
            <w:vAlign w:val="center"/>
          </w:tcPr>
          <w:p w14:paraId="47E0A3E5" w14:textId="0432F222" w:rsidR="00C24C7F" w:rsidRDefault="00C24C7F" w:rsidP="00C24C7F">
            <w:pPr>
              <w:jc w:val="center"/>
              <w:rPr>
                <w:i/>
                <w:iCs/>
                <w:sz w:val="20"/>
                <w:szCs w:val="20"/>
              </w:rPr>
            </w:pPr>
            <w:proofErr w:type="spellStart"/>
            <w:r w:rsidRPr="00C24C7F">
              <w:rPr>
                <w:i/>
                <w:iCs/>
                <w:sz w:val="20"/>
                <w:szCs w:val="20"/>
              </w:rPr>
              <w:t>ἐτρί</w:t>
            </w:r>
            <w:r w:rsidRPr="00C24C7F">
              <w:rPr>
                <w:b/>
                <w:bCs/>
                <w:i/>
                <w:iCs/>
                <w:sz w:val="20"/>
                <w:szCs w:val="20"/>
              </w:rPr>
              <w:t>φθ</w:t>
            </w:r>
            <w:r w:rsidRPr="00C24C7F">
              <w:rPr>
                <w:i/>
                <w:iCs/>
                <w:sz w:val="20"/>
                <w:szCs w:val="20"/>
              </w:rPr>
              <w:t>ην</w:t>
            </w:r>
            <w:proofErr w:type="spellEnd"/>
          </w:p>
          <w:p w14:paraId="48A4168A" w14:textId="77A31ECE" w:rsidR="00C24C7F" w:rsidRPr="00C24C7F" w:rsidRDefault="00F26108" w:rsidP="00C24C7F">
            <w:pPr>
              <w:jc w:val="center"/>
              <w:rPr>
                <w:sz w:val="20"/>
                <w:szCs w:val="20"/>
              </w:rPr>
            </w:pPr>
            <w:r w:rsidRPr="00F26108">
              <w:rPr>
                <w:sz w:val="20"/>
                <w:szCs w:val="20"/>
              </w:rPr>
              <w:t>ἐπ</w:t>
            </w:r>
            <w:proofErr w:type="spellStart"/>
            <w:r w:rsidRPr="00F26108">
              <w:rPr>
                <w:sz w:val="20"/>
                <w:szCs w:val="20"/>
              </w:rPr>
              <w:t>έμ</w:t>
            </w:r>
            <w:r w:rsidRPr="00F26108">
              <w:rPr>
                <w:b/>
                <w:bCs/>
                <w:sz w:val="20"/>
                <w:szCs w:val="20"/>
              </w:rPr>
              <w:t>φθ</w:t>
            </w:r>
            <w:r w:rsidRPr="00F26108">
              <w:rPr>
                <w:sz w:val="20"/>
                <w:szCs w:val="20"/>
              </w:rPr>
              <w:t>ην</w:t>
            </w:r>
            <w:proofErr w:type="spellEnd"/>
          </w:p>
          <w:p w14:paraId="535B4F9B" w14:textId="7F1B5DA9" w:rsidR="00845CD4" w:rsidRPr="00845CD4" w:rsidRDefault="00845CD4" w:rsidP="00C24C7F">
            <w:pPr>
              <w:jc w:val="center"/>
              <w:rPr>
                <w:sz w:val="20"/>
                <w:szCs w:val="20"/>
              </w:rPr>
            </w:pPr>
            <w:proofErr w:type="spellStart"/>
            <w:r w:rsidRPr="00845CD4">
              <w:rPr>
                <w:sz w:val="20"/>
                <w:szCs w:val="20"/>
              </w:rPr>
              <w:t>ἐκρύ</w:t>
            </w:r>
            <w:r w:rsidRPr="00845CD4">
              <w:rPr>
                <w:b/>
                <w:bCs/>
                <w:sz w:val="20"/>
                <w:szCs w:val="20"/>
              </w:rPr>
              <w:t>φθ</w:t>
            </w:r>
            <w:r w:rsidRPr="00845CD4">
              <w:rPr>
                <w:sz w:val="20"/>
                <w:szCs w:val="20"/>
              </w:rPr>
              <w:t>ην</w:t>
            </w:r>
            <w:proofErr w:type="spellEnd"/>
          </w:p>
          <w:p w14:paraId="67FDC0AF" w14:textId="00A19EF2" w:rsidR="00C24C7F" w:rsidRPr="00C24C7F" w:rsidRDefault="00C24C7F" w:rsidP="00C24C7F">
            <w:pPr>
              <w:jc w:val="center"/>
              <w:rPr>
                <w:i/>
                <w:iCs/>
                <w:sz w:val="20"/>
                <w:szCs w:val="20"/>
              </w:rPr>
            </w:pPr>
            <w:proofErr w:type="spellStart"/>
            <w:r w:rsidRPr="00C24C7F">
              <w:rPr>
                <w:i/>
                <w:iCs/>
                <w:sz w:val="20"/>
                <w:szCs w:val="20"/>
              </w:rPr>
              <w:t>ἐγρά</w:t>
            </w:r>
            <w:r w:rsidRPr="00C24C7F">
              <w:rPr>
                <w:b/>
                <w:i/>
                <w:iCs/>
                <w:sz w:val="20"/>
                <w:szCs w:val="20"/>
              </w:rPr>
              <w:t>φθ</w:t>
            </w:r>
            <w:r w:rsidRPr="00C24C7F">
              <w:rPr>
                <w:i/>
                <w:iCs/>
                <w:sz w:val="20"/>
                <w:szCs w:val="20"/>
              </w:rPr>
              <w:t>ην</w:t>
            </w:r>
            <w:proofErr w:type="spellEnd"/>
          </w:p>
        </w:tc>
        <w:tc>
          <w:tcPr>
            <w:tcW w:w="1471" w:type="dxa"/>
            <w:vAlign w:val="center"/>
          </w:tcPr>
          <w:p w14:paraId="025F41AE" w14:textId="77777777" w:rsidR="00C24C7F" w:rsidRDefault="00C24C7F" w:rsidP="00C24C7F">
            <w:pPr>
              <w:jc w:val="center"/>
              <w:rPr>
                <w:i/>
                <w:iCs/>
                <w:sz w:val="20"/>
                <w:szCs w:val="20"/>
              </w:rPr>
            </w:pPr>
            <w:proofErr w:type="spellStart"/>
            <w:r w:rsidRPr="00C24C7F">
              <w:rPr>
                <w:i/>
                <w:iCs/>
                <w:sz w:val="20"/>
                <w:szCs w:val="20"/>
              </w:rPr>
              <w:t>τρι</w:t>
            </w:r>
            <w:r w:rsidRPr="00C24C7F">
              <w:rPr>
                <w:b/>
                <w:bCs/>
                <w:i/>
                <w:iCs/>
                <w:sz w:val="20"/>
                <w:szCs w:val="20"/>
              </w:rPr>
              <w:t>φθ</w:t>
            </w:r>
            <w:r w:rsidRPr="00C24C7F">
              <w:rPr>
                <w:i/>
                <w:iCs/>
                <w:sz w:val="20"/>
                <w:szCs w:val="20"/>
              </w:rPr>
              <w:t>ήσομ</w:t>
            </w:r>
            <w:proofErr w:type="spellEnd"/>
            <w:r w:rsidRPr="00C24C7F">
              <w:rPr>
                <w:i/>
                <w:iCs/>
                <w:sz w:val="20"/>
                <w:szCs w:val="20"/>
              </w:rPr>
              <w:t>αι</w:t>
            </w:r>
          </w:p>
          <w:p w14:paraId="487B4B2E" w14:textId="0B8CFACD" w:rsidR="00C24C7F" w:rsidRDefault="00F26108" w:rsidP="00C24C7F">
            <w:pPr>
              <w:jc w:val="center"/>
              <w:rPr>
                <w:sz w:val="20"/>
                <w:szCs w:val="20"/>
              </w:rPr>
            </w:pPr>
            <w:r w:rsidRPr="00C24C7F">
              <w:rPr>
                <w:sz w:val="20"/>
                <w:szCs w:val="20"/>
              </w:rPr>
              <w:t>π</w:t>
            </w:r>
            <w:proofErr w:type="spellStart"/>
            <w:r w:rsidRPr="00C24C7F">
              <w:rPr>
                <w:sz w:val="20"/>
                <w:szCs w:val="20"/>
              </w:rPr>
              <w:t>εμ</w:t>
            </w:r>
            <w:r w:rsidRPr="00C24C7F">
              <w:rPr>
                <w:b/>
                <w:sz w:val="20"/>
                <w:szCs w:val="20"/>
              </w:rPr>
              <w:t>φθ</w:t>
            </w:r>
            <w:r w:rsidRPr="00C24C7F">
              <w:rPr>
                <w:sz w:val="20"/>
                <w:szCs w:val="20"/>
              </w:rPr>
              <w:t>ήσομ</w:t>
            </w:r>
            <w:proofErr w:type="spellEnd"/>
            <w:r w:rsidRPr="00C24C7F">
              <w:rPr>
                <w:sz w:val="20"/>
                <w:szCs w:val="20"/>
              </w:rPr>
              <w:t>αι</w:t>
            </w:r>
          </w:p>
          <w:p w14:paraId="3A7E33C2" w14:textId="43DD6EA7" w:rsidR="001D4179" w:rsidRDefault="00845CD4" w:rsidP="00C24C7F">
            <w:pPr>
              <w:jc w:val="center"/>
              <w:rPr>
                <w:sz w:val="20"/>
                <w:szCs w:val="20"/>
              </w:rPr>
            </w:pPr>
            <w:proofErr w:type="spellStart"/>
            <w:r w:rsidRPr="00845CD4">
              <w:rPr>
                <w:sz w:val="20"/>
                <w:szCs w:val="20"/>
              </w:rPr>
              <w:t>κρυ</w:t>
            </w:r>
            <w:r w:rsidRPr="00845CD4">
              <w:rPr>
                <w:b/>
                <w:bCs/>
                <w:sz w:val="20"/>
                <w:szCs w:val="20"/>
              </w:rPr>
              <w:t>φθ</w:t>
            </w:r>
            <w:r w:rsidRPr="00845CD4">
              <w:rPr>
                <w:sz w:val="20"/>
                <w:szCs w:val="20"/>
              </w:rPr>
              <w:t>ήσομ</w:t>
            </w:r>
            <w:proofErr w:type="spellEnd"/>
            <w:r w:rsidRPr="00845CD4">
              <w:rPr>
                <w:sz w:val="20"/>
                <w:szCs w:val="20"/>
              </w:rPr>
              <w:t>αι</w:t>
            </w:r>
          </w:p>
          <w:p w14:paraId="3884BD6B" w14:textId="4DD619C2" w:rsidR="00C24C7F" w:rsidRPr="001D4179" w:rsidRDefault="001D4179" w:rsidP="00C24C7F">
            <w:pPr>
              <w:jc w:val="center"/>
              <w:rPr>
                <w:i/>
                <w:iCs/>
                <w:sz w:val="20"/>
                <w:szCs w:val="20"/>
              </w:rPr>
            </w:pPr>
            <w:proofErr w:type="spellStart"/>
            <w:r w:rsidRPr="001D4179">
              <w:rPr>
                <w:i/>
                <w:iCs/>
                <w:sz w:val="20"/>
                <w:szCs w:val="20"/>
              </w:rPr>
              <w:t>γρ</w:t>
            </w:r>
            <w:proofErr w:type="spellEnd"/>
            <w:r w:rsidRPr="001D4179">
              <w:rPr>
                <w:i/>
                <w:iCs/>
                <w:sz w:val="20"/>
                <w:szCs w:val="20"/>
              </w:rPr>
              <w:t>α</w:t>
            </w:r>
            <w:r w:rsidRPr="001D4179">
              <w:rPr>
                <w:b/>
                <w:i/>
                <w:iCs/>
                <w:sz w:val="20"/>
                <w:szCs w:val="20"/>
              </w:rPr>
              <w:t>φ</w:t>
            </w:r>
            <w:r w:rsidRPr="001D4179">
              <w:rPr>
                <w:i/>
                <w:iCs/>
                <w:sz w:val="20"/>
                <w:szCs w:val="20"/>
              </w:rPr>
              <w:t>ήσομαι</w:t>
            </w:r>
          </w:p>
        </w:tc>
      </w:tr>
      <w:tr w:rsidR="00387654" w:rsidRPr="005D1F6D" w14:paraId="4E4B0082" w14:textId="77777777" w:rsidTr="00556365">
        <w:tc>
          <w:tcPr>
            <w:tcW w:w="1489" w:type="dxa"/>
            <w:vMerge w:val="restart"/>
            <w:vAlign w:val="center"/>
          </w:tcPr>
          <w:p w14:paraId="59898107" w14:textId="77777777" w:rsidR="00C24C7F" w:rsidRDefault="00C24C7F" w:rsidP="00C24C7F">
            <w:pPr>
              <w:jc w:val="center"/>
              <w:rPr>
                <w:b/>
                <w:highlight w:val="yellow"/>
              </w:rPr>
            </w:pPr>
            <w:r>
              <w:rPr>
                <w:b/>
                <w:color w:val="FFFF00"/>
                <w:highlight w:val="yellow"/>
              </w:rPr>
              <w:t> </w:t>
            </w:r>
            <w:r w:rsidRPr="005D1F6D">
              <w:rPr>
                <w:b/>
                <w:highlight w:val="yellow"/>
              </w:rPr>
              <w:t xml:space="preserve">Palatales : </w:t>
            </w:r>
          </w:p>
          <w:p w14:paraId="0B27BF31" w14:textId="77777777" w:rsidR="00C24C7F" w:rsidRPr="005D1F6D" w:rsidRDefault="00C24C7F" w:rsidP="00C24C7F">
            <w:pPr>
              <w:jc w:val="center"/>
              <w:rPr>
                <w:b/>
              </w:rPr>
            </w:pPr>
            <w:r w:rsidRPr="005D1F6D">
              <w:rPr>
                <w:b/>
                <w:highlight w:val="yellow"/>
              </w:rPr>
              <w:t xml:space="preserve">γ, κ, χ, </w:t>
            </w:r>
            <w:proofErr w:type="spellStart"/>
            <w:r w:rsidRPr="005D1F6D">
              <w:rPr>
                <w:b/>
                <w:highlight w:val="yellow"/>
              </w:rPr>
              <w:t>ττ</w:t>
            </w:r>
            <w:proofErr w:type="spellEnd"/>
            <w:r>
              <w:rPr>
                <w:b/>
                <w:highlight w:val="yellow"/>
              </w:rPr>
              <w:t> </w:t>
            </w:r>
          </w:p>
          <w:p w14:paraId="0EDE5F85" w14:textId="77777777" w:rsidR="00C24C7F" w:rsidRPr="00A43D5C" w:rsidRDefault="00C24C7F" w:rsidP="00C24C7F">
            <w:pPr>
              <w:jc w:val="center"/>
              <w:rPr>
                <w:sz w:val="20"/>
                <w:szCs w:val="20"/>
              </w:rPr>
            </w:pPr>
            <w:r w:rsidRPr="00A43D5C">
              <w:rPr>
                <w:sz w:val="20"/>
                <w:szCs w:val="20"/>
              </w:rPr>
              <w:t>(γ : sonore ;</w:t>
            </w:r>
          </w:p>
          <w:p w14:paraId="18C48377" w14:textId="040324F2" w:rsidR="00C24C7F" w:rsidRPr="005D1F6D" w:rsidRDefault="00C24C7F" w:rsidP="00C24C7F">
            <w:pPr>
              <w:jc w:val="center"/>
            </w:pPr>
            <w:r w:rsidRPr="00A43D5C">
              <w:rPr>
                <w:sz w:val="20"/>
                <w:szCs w:val="20"/>
              </w:rPr>
              <w:t>κ : sourde)</w:t>
            </w:r>
          </w:p>
        </w:tc>
        <w:tc>
          <w:tcPr>
            <w:tcW w:w="2055" w:type="dxa"/>
            <w:tcBorders>
              <w:bottom w:val="nil"/>
            </w:tcBorders>
            <w:vAlign w:val="center"/>
          </w:tcPr>
          <w:p w14:paraId="45F43895" w14:textId="77777777" w:rsidR="00C24C7F" w:rsidRPr="00090196" w:rsidRDefault="00C24C7F" w:rsidP="005A6124">
            <w:pPr>
              <w:jc w:val="center"/>
              <w:rPr>
                <w:i/>
                <w:iCs/>
              </w:rPr>
            </w:pPr>
          </w:p>
        </w:tc>
        <w:tc>
          <w:tcPr>
            <w:tcW w:w="4106" w:type="dxa"/>
            <w:gridSpan w:val="2"/>
            <w:vAlign w:val="center"/>
          </w:tcPr>
          <w:p w14:paraId="324666B0" w14:textId="732F3970" w:rsidR="00C24C7F" w:rsidRPr="00C24C7F" w:rsidRDefault="00C24C7F" w:rsidP="005A6124">
            <w:pPr>
              <w:jc w:val="center"/>
            </w:pPr>
            <w:r w:rsidRPr="005D1F6D">
              <w:rPr>
                <w:b/>
                <w:color w:val="FFFF00"/>
                <w:highlight w:val="yellow"/>
              </w:rPr>
              <w:t>X</w:t>
            </w:r>
            <w:r w:rsidRPr="005D1F6D">
              <w:rPr>
                <w:b/>
                <w:highlight w:val="yellow"/>
              </w:rPr>
              <w:t> </w:t>
            </w:r>
            <w:r w:rsidRPr="00090196">
              <w:rPr>
                <w:b/>
                <w:highlight w:val="yellow"/>
              </w:rPr>
              <w:sym w:font="Wingdings" w:char="F0E0"/>
            </w:r>
            <w:r>
              <w:rPr>
                <w:b/>
                <w:highlight w:val="yellow"/>
              </w:rPr>
              <w:t> </w:t>
            </w:r>
            <w:r w:rsidRPr="005D1F6D">
              <w:rPr>
                <w:b/>
                <w:highlight w:val="yellow"/>
              </w:rPr>
              <w:t>ξ </w:t>
            </w:r>
            <w:r w:rsidRPr="005D1F6D">
              <w:rPr>
                <w:b/>
                <w:color w:val="FFFF00"/>
                <w:highlight w:val="yellow"/>
              </w:rPr>
              <w:t>X</w:t>
            </w:r>
          </w:p>
        </w:tc>
        <w:tc>
          <w:tcPr>
            <w:tcW w:w="2807" w:type="dxa"/>
            <w:gridSpan w:val="2"/>
            <w:vAlign w:val="center"/>
          </w:tcPr>
          <w:p w14:paraId="571B52F9" w14:textId="610978F1" w:rsidR="00C24C7F" w:rsidRPr="00C24C7F" w:rsidRDefault="00C24C7F" w:rsidP="005A6124">
            <w:pPr>
              <w:jc w:val="center"/>
            </w:pPr>
            <w:r w:rsidRPr="005D1F6D">
              <w:rPr>
                <w:b/>
                <w:color w:val="FFFF00"/>
                <w:highlight w:val="yellow"/>
              </w:rPr>
              <w:t>X</w:t>
            </w:r>
            <w:r w:rsidRPr="005D1F6D">
              <w:rPr>
                <w:b/>
                <w:highlight w:val="yellow"/>
              </w:rPr>
              <w:t> </w:t>
            </w:r>
            <w:r w:rsidRPr="00090196">
              <w:rPr>
                <w:b/>
                <w:highlight w:val="yellow"/>
              </w:rPr>
              <w:sym w:font="Wingdings" w:char="F0E0"/>
            </w:r>
            <w:r>
              <w:rPr>
                <w:b/>
                <w:highlight w:val="yellow"/>
              </w:rPr>
              <w:t> </w:t>
            </w:r>
            <w:proofErr w:type="spellStart"/>
            <w:r w:rsidRPr="005D1F6D">
              <w:rPr>
                <w:b/>
                <w:highlight w:val="yellow"/>
              </w:rPr>
              <w:t>χθ</w:t>
            </w:r>
            <w:proofErr w:type="spellEnd"/>
            <w:r w:rsidRPr="005D1F6D">
              <w:rPr>
                <w:b/>
                <w:highlight w:val="yellow"/>
              </w:rPr>
              <w:t> </w:t>
            </w:r>
            <w:r w:rsidRPr="005D1F6D">
              <w:rPr>
                <w:b/>
                <w:color w:val="FFFF00"/>
                <w:highlight w:val="yellow"/>
              </w:rPr>
              <w:t>X</w:t>
            </w:r>
          </w:p>
        </w:tc>
      </w:tr>
      <w:tr w:rsidR="00F26108" w:rsidRPr="005D1F6D" w14:paraId="6A7278C8" w14:textId="57639141" w:rsidTr="00556365">
        <w:tc>
          <w:tcPr>
            <w:tcW w:w="1489" w:type="dxa"/>
            <w:vMerge/>
            <w:vAlign w:val="center"/>
          </w:tcPr>
          <w:p w14:paraId="04B2C3BD" w14:textId="327F526A" w:rsidR="00C24C7F" w:rsidRPr="005D1F6D" w:rsidRDefault="00C24C7F" w:rsidP="00C24C7F">
            <w:pPr>
              <w:jc w:val="center"/>
            </w:pPr>
          </w:p>
        </w:tc>
        <w:tc>
          <w:tcPr>
            <w:tcW w:w="2055" w:type="dxa"/>
            <w:tcBorders>
              <w:top w:val="nil"/>
              <w:bottom w:val="single" w:sz="4" w:space="0" w:color="auto"/>
            </w:tcBorders>
            <w:vAlign w:val="center"/>
          </w:tcPr>
          <w:p w14:paraId="36F8BBD8" w14:textId="6F4EB317" w:rsidR="00C24C7F" w:rsidRPr="00A43D5C" w:rsidRDefault="00C24C7F" w:rsidP="00C24C7F">
            <w:pPr>
              <w:jc w:val="center"/>
              <w:rPr>
                <w:i/>
                <w:iCs/>
                <w:sz w:val="20"/>
                <w:szCs w:val="20"/>
              </w:rPr>
            </w:pPr>
            <w:proofErr w:type="spellStart"/>
            <w:r w:rsidRPr="00A43D5C">
              <w:rPr>
                <w:i/>
                <w:iCs/>
                <w:sz w:val="20"/>
                <w:szCs w:val="20"/>
              </w:rPr>
              <w:t>ἄρ</w:t>
            </w:r>
            <w:r w:rsidRPr="00A43D5C">
              <w:rPr>
                <w:b/>
                <w:i/>
                <w:iCs/>
                <w:sz w:val="20"/>
                <w:szCs w:val="20"/>
              </w:rPr>
              <w:t>χ</w:t>
            </w:r>
            <w:r w:rsidRPr="00A43D5C">
              <w:rPr>
                <w:i/>
                <w:iCs/>
                <w:sz w:val="20"/>
                <w:szCs w:val="20"/>
              </w:rPr>
              <w:t>ω</w:t>
            </w:r>
            <w:proofErr w:type="spellEnd"/>
            <w:r w:rsidRPr="00A43D5C">
              <w:rPr>
                <w:i/>
                <w:iCs/>
                <w:sz w:val="20"/>
                <w:szCs w:val="20"/>
              </w:rPr>
              <w:t> : je commande</w:t>
            </w:r>
          </w:p>
          <w:p w14:paraId="1B464DF3" w14:textId="77777777" w:rsidR="00C24C7F" w:rsidRPr="00A43D5C" w:rsidRDefault="00C24C7F" w:rsidP="00C24C7F">
            <w:pPr>
              <w:jc w:val="center"/>
              <w:rPr>
                <w:i/>
                <w:iCs/>
                <w:sz w:val="20"/>
                <w:szCs w:val="20"/>
              </w:rPr>
            </w:pPr>
            <w:proofErr w:type="spellStart"/>
            <w:r w:rsidRPr="00A43D5C">
              <w:rPr>
                <w:i/>
                <w:iCs/>
                <w:sz w:val="20"/>
                <w:szCs w:val="20"/>
              </w:rPr>
              <w:t>ἄ</w:t>
            </w:r>
            <w:r w:rsidRPr="00A43D5C">
              <w:rPr>
                <w:b/>
                <w:i/>
                <w:iCs/>
                <w:sz w:val="20"/>
                <w:szCs w:val="20"/>
              </w:rPr>
              <w:t>γ</w:t>
            </w:r>
            <w:r w:rsidRPr="00A43D5C">
              <w:rPr>
                <w:i/>
                <w:iCs/>
                <w:sz w:val="20"/>
                <w:szCs w:val="20"/>
              </w:rPr>
              <w:t>ω</w:t>
            </w:r>
            <w:proofErr w:type="spellEnd"/>
            <w:r w:rsidRPr="00A43D5C">
              <w:rPr>
                <w:i/>
                <w:iCs/>
                <w:sz w:val="20"/>
                <w:szCs w:val="20"/>
              </w:rPr>
              <w:t> : je conduis</w:t>
            </w:r>
          </w:p>
          <w:p w14:paraId="7F4B286E" w14:textId="197CD51D" w:rsidR="004741BC" w:rsidRPr="00A43D5C" w:rsidRDefault="004741BC" w:rsidP="00C24C7F">
            <w:pPr>
              <w:jc w:val="center"/>
              <w:rPr>
                <w:i/>
                <w:iCs/>
                <w:sz w:val="20"/>
                <w:szCs w:val="20"/>
              </w:rPr>
            </w:pPr>
            <w:r w:rsidRPr="00A43D5C">
              <w:rPr>
                <w:i/>
                <w:iCs/>
                <w:sz w:val="20"/>
                <w:szCs w:val="20"/>
              </w:rPr>
              <w:t>π</w:t>
            </w:r>
            <w:proofErr w:type="spellStart"/>
            <w:r w:rsidRPr="00A43D5C">
              <w:rPr>
                <w:i/>
                <w:iCs/>
                <w:sz w:val="20"/>
                <w:szCs w:val="20"/>
              </w:rPr>
              <w:t>ρά</w:t>
            </w:r>
            <w:r w:rsidRPr="00A43D5C">
              <w:rPr>
                <w:b/>
                <w:bCs/>
                <w:i/>
                <w:iCs/>
                <w:sz w:val="20"/>
                <w:szCs w:val="20"/>
              </w:rPr>
              <w:t>ττ</w:t>
            </w:r>
            <w:r w:rsidRPr="00A43D5C">
              <w:rPr>
                <w:i/>
                <w:iCs/>
                <w:sz w:val="20"/>
                <w:szCs w:val="20"/>
              </w:rPr>
              <w:t>ω</w:t>
            </w:r>
            <w:proofErr w:type="spellEnd"/>
            <w:r w:rsidRPr="00A43D5C">
              <w:rPr>
                <w:i/>
                <w:iCs/>
                <w:sz w:val="20"/>
                <w:szCs w:val="20"/>
              </w:rPr>
              <w:t> : je fais</w:t>
            </w:r>
          </w:p>
        </w:tc>
        <w:tc>
          <w:tcPr>
            <w:tcW w:w="2126" w:type="dxa"/>
            <w:vAlign w:val="center"/>
          </w:tcPr>
          <w:p w14:paraId="18ECF157" w14:textId="77777777" w:rsidR="00C24C7F" w:rsidRPr="00A43D5C" w:rsidRDefault="00C24C7F" w:rsidP="00C24C7F">
            <w:pPr>
              <w:jc w:val="center"/>
              <w:rPr>
                <w:i/>
                <w:iCs/>
                <w:sz w:val="20"/>
                <w:szCs w:val="20"/>
              </w:rPr>
            </w:pPr>
            <w:proofErr w:type="spellStart"/>
            <w:r w:rsidRPr="00A43D5C">
              <w:rPr>
                <w:i/>
                <w:iCs/>
                <w:sz w:val="20"/>
                <w:szCs w:val="20"/>
              </w:rPr>
              <w:t>ἦρ</w:t>
            </w:r>
            <w:r w:rsidRPr="00A43D5C">
              <w:rPr>
                <w:b/>
                <w:i/>
                <w:iCs/>
                <w:sz w:val="20"/>
                <w:szCs w:val="20"/>
              </w:rPr>
              <w:t>ξ</w:t>
            </w:r>
            <w:proofErr w:type="spellEnd"/>
            <w:r w:rsidRPr="00A43D5C">
              <w:rPr>
                <w:i/>
                <w:iCs/>
                <w:sz w:val="20"/>
                <w:szCs w:val="20"/>
              </w:rPr>
              <w:t xml:space="preserve">α, </w:t>
            </w:r>
            <w:proofErr w:type="spellStart"/>
            <w:r w:rsidRPr="00A43D5C">
              <w:rPr>
                <w:i/>
                <w:iCs/>
                <w:sz w:val="20"/>
                <w:szCs w:val="20"/>
              </w:rPr>
              <w:t>ἠρ</w:t>
            </w:r>
            <w:r w:rsidRPr="00A43D5C">
              <w:rPr>
                <w:b/>
                <w:i/>
                <w:iCs/>
                <w:sz w:val="20"/>
                <w:szCs w:val="20"/>
              </w:rPr>
              <w:t>ξ</w:t>
            </w:r>
            <w:r w:rsidRPr="00A43D5C">
              <w:rPr>
                <w:i/>
                <w:iCs/>
                <w:sz w:val="20"/>
                <w:szCs w:val="20"/>
              </w:rPr>
              <w:t>άμην</w:t>
            </w:r>
            <w:proofErr w:type="spellEnd"/>
          </w:p>
          <w:p w14:paraId="504BA813" w14:textId="78B6DE20" w:rsidR="004741BC" w:rsidRPr="00A43D5C" w:rsidRDefault="00A43D5C" w:rsidP="004741BC">
            <w:pPr>
              <w:jc w:val="center"/>
              <w:rPr>
                <w:i/>
                <w:iCs/>
                <w:sz w:val="20"/>
                <w:szCs w:val="20"/>
              </w:rPr>
            </w:pPr>
            <w:proofErr w:type="spellStart"/>
            <w:r w:rsidRPr="00A43D5C">
              <w:rPr>
                <w:i/>
                <w:iCs/>
                <w:sz w:val="20"/>
                <w:szCs w:val="20"/>
              </w:rPr>
              <w:t>ἤγ</w:t>
            </w:r>
            <w:proofErr w:type="spellEnd"/>
            <w:r w:rsidRPr="00A43D5C">
              <w:rPr>
                <w:i/>
                <w:iCs/>
                <w:sz w:val="20"/>
                <w:szCs w:val="20"/>
              </w:rPr>
              <w:t xml:space="preserve">αγον, </w:t>
            </w:r>
            <w:proofErr w:type="spellStart"/>
            <w:r w:rsidRPr="00A43D5C">
              <w:rPr>
                <w:i/>
                <w:iCs/>
                <w:sz w:val="20"/>
                <w:szCs w:val="20"/>
              </w:rPr>
              <w:t>ἠγ</w:t>
            </w:r>
            <w:proofErr w:type="spellEnd"/>
            <w:r w:rsidRPr="00A43D5C">
              <w:rPr>
                <w:i/>
                <w:iCs/>
                <w:sz w:val="20"/>
                <w:szCs w:val="20"/>
              </w:rPr>
              <w:t>αγόμην</w:t>
            </w:r>
          </w:p>
          <w:p w14:paraId="54F34B0E" w14:textId="26528FA0" w:rsidR="004741BC" w:rsidRPr="00C24C7F" w:rsidRDefault="00A43D5C" w:rsidP="004741BC">
            <w:pPr>
              <w:jc w:val="center"/>
              <w:rPr>
                <w:sz w:val="20"/>
                <w:szCs w:val="20"/>
              </w:rPr>
            </w:pPr>
            <w:r w:rsidRPr="00A43D5C">
              <w:rPr>
                <w:i/>
                <w:iCs/>
                <w:sz w:val="20"/>
                <w:szCs w:val="20"/>
              </w:rPr>
              <w:t>ἔπρα</w:t>
            </w:r>
            <w:r w:rsidRPr="00A43D5C">
              <w:rPr>
                <w:b/>
                <w:bCs/>
                <w:i/>
                <w:iCs/>
                <w:sz w:val="20"/>
                <w:szCs w:val="20"/>
              </w:rPr>
              <w:t>ξ</w:t>
            </w:r>
            <w:r w:rsidRPr="00A43D5C">
              <w:rPr>
                <w:i/>
                <w:iCs/>
                <w:sz w:val="20"/>
                <w:szCs w:val="20"/>
              </w:rPr>
              <w:t>α, ἐπρα</w:t>
            </w:r>
            <w:proofErr w:type="spellStart"/>
            <w:r w:rsidRPr="00A43D5C">
              <w:rPr>
                <w:b/>
                <w:bCs/>
                <w:i/>
                <w:iCs/>
                <w:sz w:val="20"/>
                <w:szCs w:val="20"/>
              </w:rPr>
              <w:t>ξ</w:t>
            </w:r>
            <w:r w:rsidRPr="00A43D5C">
              <w:rPr>
                <w:i/>
                <w:iCs/>
                <w:sz w:val="20"/>
                <w:szCs w:val="20"/>
              </w:rPr>
              <w:t>άμην</w:t>
            </w:r>
            <w:proofErr w:type="spellEnd"/>
          </w:p>
        </w:tc>
        <w:tc>
          <w:tcPr>
            <w:tcW w:w="1980" w:type="dxa"/>
            <w:vAlign w:val="center"/>
          </w:tcPr>
          <w:p w14:paraId="237A4849" w14:textId="509B12D9" w:rsidR="00C24C7F" w:rsidRDefault="00A43D5C" w:rsidP="00C24C7F">
            <w:pPr>
              <w:jc w:val="center"/>
              <w:rPr>
                <w:sz w:val="20"/>
                <w:szCs w:val="20"/>
              </w:rPr>
            </w:pPr>
            <w:proofErr w:type="spellStart"/>
            <w:r w:rsidRPr="00A43D5C">
              <w:rPr>
                <w:i/>
                <w:iCs/>
                <w:sz w:val="20"/>
                <w:szCs w:val="20"/>
              </w:rPr>
              <w:t>ἄρ</w:t>
            </w:r>
            <w:r w:rsidRPr="00A43D5C">
              <w:rPr>
                <w:b/>
                <w:bCs/>
                <w:i/>
                <w:iCs/>
                <w:sz w:val="20"/>
                <w:szCs w:val="20"/>
              </w:rPr>
              <w:t>ξ</w:t>
            </w:r>
            <w:r w:rsidRPr="00A43D5C">
              <w:rPr>
                <w:i/>
                <w:iCs/>
                <w:sz w:val="20"/>
                <w:szCs w:val="20"/>
              </w:rPr>
              <w:t>ω</w:t>
            </w:r>
            <w:proofErr w:type="spellEnd"/>
            <w:r w:rsidRPr="00A43D5C">
              <w:rPr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A43D5C">
              <w:rPr>
                <w:i/>
                <w:iCs/>
                <w:sz w:val="20"/>
                <w:szCs w:val="20"/>
              </w:rPr>
              <w:t>ἄρ</w:t>
            </w:r>
            <w:r w:rsidRPr="00A43D5C">
              <w:rPr>
                <w:b/>
                <w:bCs/>
                <w:i/>
                <w:iCs/>
                <w:sz w:val="20"/>
                <w:szCs w:val="20"/>
              </w:rPr>
              <w:t>ξ</w:t>
            </w:r>
            <w:r w:rsidRPr="00A43D5C">
              <w:rPr>
                <w:i/>
                <w:iCs/>
                <w:sz w:val="20"/>
                <w:szCs w:val="20"/>
              </w:rPr>
              <w:t>ομ</w:t>
            </w:r>
            <w:proofErr w:type="spellEnd"/>
            <w:r w:rsidRPr="00A43D5C">
              <w:rPr>
                <w:i/>
                <w:iCs/>
                <w:sz w:val="20"/>
                <w:szCs w:val="20"/>
              </w:rPr>
              <w:t>αι</w:t>
            </w:r>
          </w:p>
          <w:p w14:paraId="4FBB4095" w14:textId="4D579AEC" w:rsidR="004741BC" w:rsidRPr="00B037E8" w:rsidRDefault="00A43D5C" w:rsidP="00C24C7F">
            <w:pPr>
              <w:jc w:val="center"/>
              <w:rPr>
                <w:i/>
                <w:iCs/>
                <w:sz w:val="20"/>
                <w:szCs w:val="20"/>
              </w:rPr>
            </w:pPr>
            <w:proofErr w:type="spellStart"/>
            <w:r w:rsidRPr="00B037E8">
              <w:rPr>
                <w:i/>
                <w:iCs/>
                <w:sz w:val="20"/>
                <w:szCs w:val="20"/>
              </w:rPr>
              <w:t>ἄ</w:t>
            </w:r>
            <w:r w:rsidRPr="00B037E8">
              <w:rPr>
                <w:b/>
                <w:i/>
                <w:iCs/>
                <w:sz w:val="20"/>
                <w:szCs w:val="20"/>
              </w:rPr>
              <w:t>ξ</w:t>
            </w:r>
            <w:r w:rsidRPr="00B037E8">
              <w:rPr>
                <w:i/>
                <w:iCs/>
                <w:sz w:val="20"/>
                <w:szCs w:val="20"/>
              </w:rPr>
              <w:t>ω</w:t>
            </w:r>
            <w:proofErr w:type="spellEnd"/>
            <w:r w:rsidRPr="00B037E8">
              <w:rPr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B037E8">
              <w:rPr>
                <w:i/>
                <w:iCs/>
                <w:sz w:val="20"/>
                <w:szCs w:val="20"/>
              </w:rPr>
              <w:t>ἄ</w:t>
            </w:r>
            <w:r w:rsidRPr="00B037E8">
              <w:rPr>
                <w:b/>
                <w:i/>
                <w:iCs/>
                <w:sz w:val="20"/>
                <w:szCs w:val="20"/>
              </w:rPr>
              <w:t>ξ</w:t>
            </w:r>
            <w:r w:rsidRPr="00B037E8">
              <w:rPr>
                <w:i/>
                <w:iCs/>
                <w:sz w:val="20"/>
                <w:szCs w:val="20"/>
              </w:rPr>
              <w:t>ομ</w:t>
            </w:r>
            <w:proofErr w:type="spellEnd"/>
            <w:r w:rsidRPr="00B037E8">
              <w:rPr>
                <w:i/>
                <w:iCs/>
                <w:sz w:val="20"/>
                <w:szCs w:val="20"/>
              </w:rPr>
              <w:t>αι</w:t>
            </w:r>
          </w:p>
          <w:p w14:paraId="27158264" w14:textId="5DA97D67" w:rsidR="004741BC" w:rsidRPr="00A43D5C" w:rsidRDefault="004741BC" w:rsidP="00C24C7F">
            <w:pPr>
              <w:jc w:val="center"/>
              <w:rPr>
                <w:i/>
                <w:iCs/>
                <w:sz w:val="20"/>
                <w:szCs w:val="20"/>
              </w:rPr>
            </w:pPr>
            <w:r w:rsidRPr="00A43D5C">
              <w:rPr>
                <w:i/>
                <w:iCs/>
                <w:sz w:val="20"/>
                <w:szCs w:val="20"/>
              </w:rPr>
              <w:t>π</w:t>
            </w:r>
            <w:proofErr w:type="spellStart"/>
            <w:r w:rsidRPr="00A43D5C">
              <w:rPr>
                <w:i/>
                <w:iCs/>
                <w:sz w:val="20"/>
                <w:szCs w:val="20"/>
              </w:rPr>
              <w:t>ρά</w:t>
            </w:r>
            <w:r w:rsidRPr="00A43D5C">
              <w:rPr>
                <w:b/>
                <w:bCs/>
                <w:i/>
                <w:iCs/>
                <w:sz w:val="20"/>
                <w:szCs w:val="20"/>
              </w:rPr>
              <w:t>ξ</w:t>
            </w:r>
            <w:r w:rsidRPr="00A43D5C">
              <w:rPr>
                <w:i/>
                <w:iCs/>
                <w:sz w:val="20"/>
                <w:szCs w:val="20"/>
              </w:rPr>
              <w:t>ω</w:t>
            </w:r>
            <w:proofErr w:type="spellEnd"/>
            <w:r w:rsidRPr="00A43D5C">
              <w:rPr>
                <w:i/>
                <w:iCs/>
                <w:sz w:val="20"/>
                <w:szCs w:val="20"/>
              </w:rPr>
              <w:t>, π</w:t>
            </w:r>
            <w:proofErr w:type="spellStart"/>
            <w:r w:rsidRPr="00A43D5C">
              <w:rPr>
                <w:i/>
                <w:iCs/>
                <w:sz w:val="20"/>
                <w:szCs w:val="20"/>
              </w:rPr>
              <w:t>ρά</w:t>
            </w:r>
            <w:r w:rsidRPr="00A43D5C">
              <w:rPr>
                <w:b/>
                <w:bCs/>
                <w:i/>
                <w:iCs/>
                <w:sz w:val="20"/>
                <w:szCs w:val="20"/>
              </w:rPr>
              <w:t>ξ</w:t>
            </w:r>
            <w:r w:rsidRPr="00A43D5C">
              <w:rPr>
                <w:i/>
                <w:iCs/>
                <w:sz w:val="20"/>
                <w:szCs w:val="20"/>
              </w:rPr>
              <w:t>ομ</w:t>
            </w:r>
            <w:proofErr w:type="spellEnd"/>
            <w:r w:rsidRPr="00A43D5C">
              <w:rPr>
                <w:i/>
                <w:iCs/>
                <w:sz w:val="20"/>
                <w:szCs w:val="20"/>
              </w:rPr>
              <w:t>αι</w:t>
            </w:r>
          </w:p>
        </w:tc>
        <w:tc>
          <w:tcPr>
            <w:tcW w:w="1336" w:type="dxa"/>
            <w:vAlign w:val="center"/>
          </w:tcPr>
          <w:p w14:paraId="7082D520" w14:textId="77777777" w:rsidR="00C24C7F" w:rsidRPr="00A43D5C" w:rsidRDefault="00C24C7F" w:rsidP="00C24C7F">
            <w:pPr>
              <w:jc w:val="center"/>
              <w:rPr>
                <w:i/>
                <w:iCs/>
                <w:sz w:val="20"/>
                <w:szCs w:val="20"/>
              </w:rPr>
            </w:pPr>
            <w:proofErr w:type="spellStart"/>
            <w:r w:rsidRPr="00A43D5C">
              <w:rPr>
                <w:i/>
                <w:iCs/>
                <w:sz w:val="20"/>
                <w:szCs w:val="20"/>
              </w:rPr>
              <w:t>ἤρ</w:t>
            </w:r>
            <w:r w:rsidRPr="00A43D5C">
              <w:rPr>
                <w:b/>
                <w:i/>
                <w:iCs/>
                <w:sz w:val="20"/>
                <w:szCs w:val="20"/>
              </w:rPr>
              <w:t>χθ</w:t>
            </w:r>
            <w:r w:rsidRPr="00A43D5C">
              <w:rPr>
                <w:i/>
                <w:iCs/>
                <w:sz w:val="20"/>
                <w:szCs w:val="20"/>
              </w:rPr>
              <w:t>ην</w:t>
            </w:r>
            <w:proofErr w:type="spellEnd"/>
          </w:p>
          <w:p w14:paraId="0FE2DF6D" w14:textId="0521B203" w:rsidR="004741BC" w:rsidRPr="00A43D5C" w:rsidRDefault="00A43D5C" w:rsidP="004741BC">
            <w:pPr>
              <w:jc w:val="center"/>
              <w:rPr>
                <w:i/>
                <w:iCs/>
                <w:sz w:val="20"/>
                <w:szCs w:val="20"/>
              </w:rPr>
            </w:pPr>
            <w:proofErr w:type="spellStart"/>
            <w:r w:rsidRPr="00A43D5C">
              <w:rPr>
                <w:i/>
                <w:iCs/>
                <w:sz w:val="20"/>
                <w:szCs w:val="20"/>
              </w:rPr>
              <w:t>ἤ</w:t>
            </w:r>
            <w:r w:rsidRPr="00A43D5C">
              <w:rPr>
                <w:b/>
                <w:bCs/>
                <w:i/>
                <w:iCs/>
                <w:sz w:val="20"/>
                <w:szCs w:val="20"/>
              </w:rPr>
              <w:t>χθ</w:t>
            </w:r>
            <w:r w:rsidRPr="00A43D5C">
              <w:rPr>
                <w:i/>
                <w:iCs/>
                <w:sz w:val="20"/>
                <w:szCs w:val="20"/>
              </w:rPr>
              <w:t>ην</w:t>
            </w:r>
            <w:proofErr w:type="spellEnd"/>
          </w:p>
          <w:p w14:paraId="663716CC" w14:textId="5B5FAC1B" w:rsidR="004741BC" w:rsidRPr="00A43D5C" w:rsidRDefault="00A43D5C" w:rsidP="004741BC">
            <w:pPr>
              <w:jc w:val="center"/>
              <w:rPr>
                <w:i/>
                <w:iCs/>
                <w:sz w:val="20"/>
                <w:szCs w:val="20"/>
              </w:rPr>
            </w:pPr>
            <w:r w:rsidRPr="00A43D5C">
              <w:rPr>
                <w:i/>
                <w:iCs/>
                <w:sz w:val="20"/>
                <w:szCs w:val="20"/>
              </w:rPr>
              <w:t>ἐπ</w:t>
            </w:r>
            <w:proofErr w:type="spellStart"/>
            <w:r w:rsidRPr="00A43D5C">
              <w:rPr>
                <w:i/>
                <w:iCs/>
                <w:sz w:val="20"/>
                <w:szCs w:val="20"/>
              </w:rPr>
              <w:t>ρά</w:t>
            </w:r>
            <w:r w:rsidRPr="00A43D5C">
              <w:rPr>
                <w:b/>
                <w:bCs/>
                <w:i/>
                <w:iCs/>
                <w:sz w:val="20"/>
                <w:szCs w:val="20"/>
              </w:rPr>
              <w:t>χθ</w:t>
            </w:r>
            <w:r w:rsidRPr="00A43D5C">
              <w:rPr>
                <w:i/>
                <w:iCs/>
                <w:sz w:val="20"/>
                <w:szCs w:val="20"/>
              </w:rPr>
              <w:t>ην</w:t>
            </w:r>
            <w:proofErr w:type="spellEnd"/>
          </w:p>
        </w:tc>
        <w:tc>
          <w:tcPr>
            <w:tcW w:w="1471" w:type="dxa"/>
            <w:vAlign w:val="center"/>
          </w:tcPr>
          <w:p w14:paraId="6C075424" w14:textId="0DE02EB3" w:rsidR="004741BC" w:rsidRPr="00A43D5C" w:rsidRDefault="00A43D5C" w:rsidP="004741BC">
            <w:pPr>
              <w:jc w:val="center"/>
              <w:rPr>
                <w:i/>
                <w:iCs/>
                <w:sz w:val="20"/>
                <w:szCs w:val="20"/>
              </w:rPr>
            </w:pPr>
            <w:proofErr w:type="spellStart"/>
            <w:r w:rsidRPr="00A43D5C">
              <w:rPr>
                <w:i/>
                <w:iCs/>
                <w:sz w:val="20"/>
                <w:szCs w:val="20"/>
              </w:rPr>
              <w:t>ἄρ</w:t>
            </w:r>
            <w:r w:rsidRPr="00A43D5C">
              <w:rPr>
                <w:b/>
                <w:bCs/>
                <w:i/>
                <w:iCs/>
                <w:sz w:val="20"/>
                <w:szCs w:val="20"/>
              </w:rPr>
              <w:t>ξ</w:t>
            </w:r>
            <w:r w:rsidRPr="00A43D5C">
              <w:rPr>
                <w:i/>
                <w:iCs/>
                <w:sz w:val="20"/>
                <w:szCs w:val="20"/>
              </w:rPr>
              <w:t>ομ</w:t>
            </w:r>
            <w:proofErr w:type="spellEnd"/>
            <w:r w:rsidRPr="00A43D5C">
              <w:rPr>
                <w:i/>
                <w:iCs/>
                <w:sz w:val="20"/>
                <w:szCs w:val="20"/>
              </w:rPr>
              <w:t>αι</w:t>
            </w:r>
          </w:p>
          <w:p w14:paraId="5DD27BBD" w14:textId="6EE1EB28" w:rsidR="004741BC" w:rsidRPr="00A43D5C" w:rsidRDefault="004741BC" w:rsidP="004741BC">
            <w:pPr>
              <w:jc w:val="center"/>
              <w:rPr>
                <w:i/>
                <w:iCs/>
                <w:sz w:val="20"/>
                <w:szCs w:val="20"/>
              </w:rPr>
            </w:pPr>
            <w:proofErr w:type="spellStart"/>
            <w:r w:rsidRPr="00A43D5C">
              <w:rPr>
                <w:i/>
                <w:iCs/>
                <w:sz w:val="20"/>
                <w:szCs w:val="20"/>
              </w:rPr>
              <w:t>ἀ</w:t>
            </w:r>
            <w:r w:rsidRPr="00A43D5C">
              <w:rPr>
                <w:b/>
                <w:i/>
                <w:iCs/>
                <w:sz w:val="20"/>
                <w:szCs w:val="20"/>
              </w:rPr>
              <w:t>χθ</w:t>
            </w:r>
            <w:r w:rsidRPr="00A43D5C">
              <w:rPr>
                <w:i/>
                <w:iCs/>
                <w:sz w:val="20"/>
                <w:szCs w:val="20"/>
              </w:rPr>
              <w:t>ήσομ</w:t>
            </w:r>
            <w:proofErr w:type="spellEnd"/>
            <w:r w:rsidRPr="00A43D5C">
              <w:rPr>
                <w:i/>
                <w:iCs/>
                <w:sz w:val="20"/>
                <w:szCs w:val="20"/>
              </w:rPr>
              <w:t>αι</w:t>
            </w:r>
          </w:p>
          <w:p w14:paraId="21C84D39" w14:textId="13532C2F" w:rsidR="00C24C7F" w:rsidRPr="00A43D5C" w:rsidRDefault="004741BC" w:rsidP="00C24C7F">
            <w:pPr>
              <w:jc w:val="center"/>
              <w:rPr>
                <w:i/>
                <w:iCs/>
                <w:sz w:val="20"/>
                <w:szCs w:val="20"/>
              </w:rPr>
            </w:pPr>
            <w:r w:rsidRPr="00A43D5C">
              <w:rPr>
                <w:i/>
                <w:iCs/>
                <w:sz w:val="20"/>
                <w:szCs w:val="20"/>
              </w:rPr>
              <w:t>πρα</w:t>
            </w:r>
            <w:proofErr w:type="spellStart"/>
            <w:r w:rsidRPr="00A43D5C">
              <w:rPr>
                <w:b/>
                <w:bCs/>
                <w:i/>
                <w:iCs/>
                <w:sz w:val="20"/>
                <w:szCs w:val="20"/>
              </w:rPr>
              <w:t>χθ</w:t>
            </w:r>
            <w:r w:rsidRPr="00A43D5C">
              <w:rPr>
                <w:i/>
                <w:iCs/>
                <w:sz w:val="20"/>
                <w:szCs w:val="20"/>
              </w:rPr>
              <w:t>ήσομ</w:t>
            </w:r>
            <w:proofErr w:type="spellEnd"/>
            <w:r w:rsidRPr="00A43D5C">
              <w:rPr>
                <w:i/>
                <w:iCs/>
                <w:sz w:val="20"/>
                <w:szCs w:val="20"/>
              </w:rPr>
              <w:t>αι</w:t>
            </w:r>
          </w:p>
        </w:tc>
      </w:tr>
      <w:tr w:rsidR="00387654" w:rsidRPr="005D1F6D" w14:paraId="610199E3" w14:textId="77777777" w:rsidTr="00556365">
        <w:tc>
          <w:tcPr>
            <w:tcW w:w="1489" w:type="dxa"/>
            <w:vMerge w:val="restart"/>
            <w:vAlign w:val="center"/>
          </w:tcPr>
          <w:p w14:paraId="1B919A53" w14:textId="77777777" w:rsidR="00C24C7F" w:rsidRDefault="00C24C7F" w:rsidP="00C24C7F">
            <w:pPr>
              <w:jc w:val="center"/>
              <w:rPr>
                <w:b/>
                <w:highlight w:val="yellow"/>
              </w:rPr>
            </w:pPr>
            <w:r>
              <w:rPr>
                <w:b/>
                <w:color w:val="FFFF00"/>
                <w:highlight w:val="yellow"/>
              </w:rPr>
              <w:t> </w:t>
            </w:r>
            <w:r w:rsidRPr="005D1F6D">
              <w:rPr>
                <w:b/>
                <w:highlight w:val="yellow"/>
              </w:rPr>
              <w:t xml:space="preserve">Dentales : </w:t>
            </w:r>
          </w:p>
          <w:p w14:paraId="3BDA2A29" w14:textId="77777777" w:rsidR="00C24C7F" w:rsidRPr="005D1F6D" w:rsidRDefault="00C24C7F" w:rsidP="00C24C7F">
            <w:pPr>
              <w:jc w:val="center"/>
              <w:rPr>
                <w:b/>
              </w:rPr>
            </w:pPr>
            <w:r w:rsidRPr="005D1F6D">
              <w:rPr>
                <w:b/>
                <w:highlight w:val="yellow"/>
              </w:rPr>
              <w:t>δ, ζ, τ, θ</w:t>
            </w:r>
            <w:r>
              <w:rPr>
                <w:b/>
                <w:highlight w:val="yellow"/>
              </w:rPr>
              <w:t> </w:t>
            </w:r>
          </w:p>
          <w:p w14:paraId="3B902FBA" w14:textId="77777777" w:rsidR="00C24C7F" w:rsidRPr="00A43D5C" w:rsidRDefault="00C24C7F" w:rsidP="00C24C7F">
            <w:pPr>
              <w:jc w:val="center"/>
              <w:rPr>
                <w:sz w:val="20"/>
                <w:szCs w:val="20"/>
              </w:rPr>
            </w:pPr>
            <w:r w:rsidRPr="00A43D5C">
              <w:rPr>
                <w:sz w:val="20"/>
                <w:szCs w:val="20"/>
              </w:rPr>
              <w:t>(δ : sonore ;</w:t>
            </w:r>
          </w:p>
          <w:p w14:paraId="2E5F6434" w14:textId="2583BB54" w:rsidR="00C24C7F" w:rsidRPr="005D1F6D" w:rsidRDefault="00C24C7F" w:rsidP="00C24C7F">
            <w:pPr>
              <w:jc w:val="center"/>
            </w:pPr>
            <w:r w:rsidRPr="00A43D5C">
              <w:rPr>
                <w:sz w:val="20"/>
                <w:szCs w:val="20"/>
              </w:rPr>
              <w:t>τ : sourde)</w:t>
            </w:r>
          </w:p>
        </w:tc>
        <w:tc>
          <w:tcPr>
            <w:tcW w:w="2055" w:type="dxa"/>
            <w:tcBorders>
              <w:bottom w:val="nil"/>
            </w:tcBorders>
            <w:vAlign w:val="center"/>
          </w:tcPr>
          <w:p w14:paraId="1C93E4BA" w14:textId="77777777" w:rsidR="00C24C7F" w:rsidRPr="00090196" w:rsidRDefault="00C24C7F" w:rsidP="005A6124">
            <w:pPr>
              <w:jc w:val="center"/>
              <w:rPr>
                <w:i/>
                <w:iCs/>
              </w:rPr>
            </w:pPr>
          </w:p>
        </w:tc>
        <w:tc>
          <w:tcPr>
            <w:tcW w:w="4106" w:type="dxa"/>
            <w:gridSpan w:val="2"/>
            <w:vAlign w:val="center"/>
          </w:tcPr>
          <w:p w14:paraId="3BB975E4" w14:textId="6F7048D3" w:rsidR="00C24C7F" w:rsidRPr="00C24C7F" w:rsidRDefault="00C24C7F" w:rsidP="005A6124">
            <w:pPr>
              <w:jc w:val="center"/>
            </w:pPr>
            <w:r w:rsidRPr="005D1F6D">
              <w:rPr>
                <w:b/>
                <w:color w:val="FFFF00"/>
                <w:highlight w:val="yellow"/>
              </w:rPr>
              <w:t>X</w:t>
            </w:r>
            <w:r w:rsidRPr="005D1F6D">
              <w:rPr>
                <w:b/>
                <w:highlight w:val="yellow"/>
              </w:rPr>
              <w:t> </w:t>
            </w:r>
            <w:r w:rsidRPr="00090196">
              <w:rPr>
                <w:b/>
                <w:highlight w:val="yellow"/>
              </w:rPr>
              <w:sym w:font="Wingdings" w:char="F0E0"/>
            </w:r>
            <w:r>
              <w:rPr>
                <w:b/>
                <w:highlight w:val="yellow"/>
              </w:rPr>
              <w:t> </w:t>
            </w:r>
            <w:r w:rsidRPr="005D1F6D">
              <w:rPr>
                <w:b/>
                <w:highlight w:val="yellow"/>
              </w:rPr>
              <w:t>σ </w:t>
            </w:r>
            <w:r w:rsidRPr="005D1F6D">
              <w:rPr>
                <w:b/>
                <w:color w:val="FFFF00"/>
                <w:highlight w:val="yellow"/>
              </w:rPr>
              <w:t>X</w:t>
            </w:r>
          </w:p>
        </w:tc>
        <w:tc>
          <w:tcPr>
            <w:tcW w:w="2807" w:type="dxa"/>
            <w:gridSpan w:val="2"/>
            <w:vAlign w:val="center"/>
          </w:tcPr>
          <w:p w14:paraId="115ABC97" w14:textId="01E82D72" w:rsidR="00C24C7F" w:rsidRPr="00C24C7F" w:rsidRDefault="00C24C7F" w:rsidP="005A6124">
            <w:pPr>
              <w:jc w:val="center"/>
            </w:pPr>
            <w:r w:rsidRPr="005D1F6D">
              <w:rPr>
                <w:b/>
                <w:color w:val="FFFF00"/>
                <w:highlight w:val="yellow"/>
              </w:rPr>
              <w:t>X</w:t>
            </w:r>
            <w:r w:rsidRPr="005D1F6D">
              <w:rPr>
                <w:b/>
                <w:highlight w:val="yellow"/>
              </w:rPr>
              <w:t> </w:t>
            </w:r>
            <w:r w:rsidRPr="00090196">
              <w:rPr>
                <w:b/>
                <w:highlight w:val="yellow"/>
              </w:rPr>
              <w:sym w:font="Wingdings" w:char="F0E0"/>
            </w:r>
            <w:r>
              <w:rPr>
                <w:b/>
                <w:highlight w:val="yellow"/>
              </w:rPr>
              <w:t> </w:t>
            </w:r>
            <w:proofErr w:type="spellStart"/>
            <w:r w:rsidRPr="005D1F6D">
              <w:rPr>
                <w:b/>
                <w:highlight w:val="yellow"/>
              </w:rPr>
              <w:t>σθ</w:t>
            </w:r>
            <w:proofErr w:type="spellEnd"/>
            <w:r w:rsidRPr="005D1F6D">
              <w:rPr>
                <w:b/>
                <w:highlight w:val="yellow"/>
              </w:rPr>
              <w:t> </w:t>
            </w:r>
            <w:r w:rsidRPr="005D1F6D">
              <w:rPr>
                <w:b/>
                <w:color w:val="FFFF00"/>
                <w:highlight w:val="yellow"/>
              </w:rPr>
              <w:t>X</w:t>
            </w:r>
          </w:p>
        </w:tc>
      </w:tr>
      <w:tr w:rsidR="00F26108" w:rsidRPr="005D1F6D" w14:paraId="19D92272" w14:textId="1C4738AF" w:rsidTr="00556365">
        <w:tc>
          <w:tcPr>
            <w:tcW w:w="1489" w:type="dxa"/>
            <w:vMerge/>
            <w:vAlign w:val="center"/>
          </w:tcPr>
          <w:p w14:paraId="77A50A04" w14:textId="4210DA40" w:rsidR="00C24C7F" w:rsidRPr="005D1F6D" w:rsidRDefault="00C24C7F" w:rsidP="00C24C7F">
            <w:pPr>
              <w:jc w:val="center"/>
            </w:pPr>
          </w:p>
        </w:tc>
        <w:tc>
          <w:tcPr>
            <w:tcW w:w="2055" w:type="dxa"/>
            <w:tcBorders>
              <w:top w:val="nil"/>
            </w:tcBorders>
            <w:vAlign w:val="center"/>
          </w:tcPr>
          <w:p w14:paraId="30A4264C" w14:textId="1B86D7CD" w:rsidR="00C24C7F" w:rsidRPr="00C24C7F" w:rsidRDefault="00C24C7F" w:rsidP="00C24C7F">
            <w:pPr>
              <w:jc w:val="center"/>
              <w:rPr>
                <w:sz w:val="20"/>
                <w:szCs w:val="20"/>
              </w:rPr>
            </w:pPr>
            <w:proofErr w:type="spellStart"/>
            <w:r w:rsidRPr="00C24C7F">
              <w:rPr>
                <w:sz w:val="20"/>
                <w:szCs w:val="20"/>
              </w:rPr>
              <w:t>ψεύ</w:t>
            </w:r>
            <w:r w:rsidRPr="00C24C7F">
              <w:rPr>
                <w:b/>
                <w:sz w:val="20"/>
                <w:szCs w:val="20"/>
              </w:rPr>
              <w:t>δ</w:t>
            </w:r>
            <w:r w:rsidRPr="00C24C7F">
              <w:rPr>
                <w:sz w:val="20"/>
                <w:szCs w:val="20"/>
              </w:rPr>
              <w:t>ω</w:t>
            </w:r>
            <w:proofErr w:type="spellEnd"/>
            <w:r w:rsidRPr="00C24C7F">
              <w:rPr>
                <w:sz w:val="20"/>
                <w:szCs w:val="20"/>
              </w:rPr>
              <w:t> : je trompe</w:t>
            </w:r>
          </w:p>
          <w:p w14:paraId="578EBA4E" w14:textId="77777777" w:rsidR="00C24C7F" w:rsidRDefault="00C24C7F" w:rsidP="00C24C7F">
            <w:pPr>
              <w:jc w:val="center"/>
              <w:rPr>
                <w:sz w:val="20"/>
                <w:szCs w:val="20"/>
              </w:rPr>
            </w:pPr>
            <w:proofErr w:type="spellStart"/>
            <w:r w:rsidRPr="00C24C7F">
              <w:rPr>
                <w:sz w:val="20"/>
                <w:szCs w:val="20"/>
              </w:rPr>
              <w:t>ἁρ</w:t>
            </w:r>
            <w:proofErr w:type="spellEnd"/>
            <w:r w:rsidRPr="00C24C7F">
              <w:rPr>
                <w:sz w:val="20"/>
                <w:szCs w:val="20"/>
              </w:rPr>
              <w:t>πά</w:t>
            </w:r>
            <w:r w:rsidRPr="00C24C7F">
              <w:rPr>
                <w:b/>
                <w:sz w:val="20"/>
                <w:szCs w:val="20"/>
              </w:rPr>
              <w:t>ζ</w:t>
            </w:r>
            <w:r w:rsidRPr="00C24C7F">
              <w:rPr>
                <w:sz w:val="20"/>
                <w:szCs w:val="20"/>
              </w:rPr>
              <w:t>ω : je vole</w:t>
            </w:r>
          </w:p>
          <w:p w14:paraId="245DFE30" w14:textId="61D12187" w:rsidR="00813427" w:rsidRPr="004741BC" w:rsidRDefault="00813427" w:rsidP="00C24C7F">
            <w:pPr>
              <w:jc w:val="center"/>
              <w:rPr>
                <w:i/>
                <w:iCs/>
                <w:sz w:val="20"/>
                <w:szCs w:val="20"/>
              </w:rPr>
            </w:pPr>
            <w:r w:rsidRPr="004741BC">
              <w:rPr>
                <w:i/>
                <w:iCs/>
                <w:sz w:val="20"/>
                <w:szCs w:val="20"/>
              </w:rPr>
              <w:t>π</w:t>
            </w:r>
            <w:proofErr w:type="spellStart"/>
            <w:r w:rsidRPr="004741BC">
              <w:rPr>
                <w:i/>
                <w:iCs/>
                <w:sz w:val="20"/>
                <w:szCs w:val="20"/>
              </w:rPr>
              <w:t>εί</w:t>
            </w:r>
            <w:r w:rsidRPr="004741BC">
              <w:rPr>
                <w:b/>
                <w:bCs/>
                <w:i/>
                <w:iCs/>
                <w:sz w:val="20"/>
                <w:szCs w:val="20"/>
              </w:rPr>
              <w:t>θ</w:t>
            </w:r>
            <w:r w:rsidRPr="004741BC">
              <w:rPr>
                <w:i/>
                <w:iCs/>
                <w:sz w:val="20"/>
                <w:szCs w:val="20"/>
              </w:rPr>
              <w:t>ω</w:t>
            </w:r>
            <w:proofErr w:type="spellEnd"/>
            <w:r w:rsidRPr="004741BC">
              <w:rPr>
                <w:i/>
                <w:iCs/>
                <w:sz w:val="20"/>
                <w:szCs w:val="20"/>
              </w:rPr>
              <w:t> : je persuade</w:t>
            </w:r>
          </w:p>
        </w:tc>
        <w:tc>
          <w:tcPr>
            <w:tcW w:w="2126" w:type="dxa"/>
            <w:vAlign w:val="center"/>
          </w:tcPr>
          <w:p w14:paraId="5D3D3A85" w14:textId="77777777" w:rsidR="00C24C7F" w:rsidRPr="00C24C7F" w:rsidRDefault="00C24C7F" w:rsidP="00C24C7F">
            <w:pPr>
              <w:jc w:val="center"/>
              <w:rPr>
                <w:sz w:val="20"/>
                <w:szCs w:val="20"/>
              </w:rPr>
            </w:pPr>
            <w:proofErr w:type="spellStart"/>
            <w:r w:rsidRPr="00C24C7F">
              <w:rPr>
                <w:sz w:val="20"/>
                <w:szCs w:val="20"/>
              </w:rPr>
              <w:t>ἔψευ</w:t>
            </w:r>
            <w:r w:rsidRPr="00C24C7F">
              <w:rPr>
                <w:b/>
                <w:sz w:val="20"/>
                <w:szCs w:val="20"/>
              </w:rPr>
              <w:t>σ</w:t>
            </w:r>
            <w:proofErr w:type="spellEnd"/>
            <w:r w:rsidRPr="00C24C7F">
              <w:rPr>
                <w:sz w:val="20"/>
                <w:szCs w:val="20"/>
              </w:rPr>
              <w:t xml:space="preserve">α, </w:t>
            </w:r>
            <w:proofErr w:type="spellStart"/>
            <w:r w:rsidRPr="00C24C7F">
              <w:rPr>
                <w:sz w:val="20"/>
                <w:szCs w:val="20"/>
              </w:rPr>
              <w:t>ἐψευ</w:t>
            </w:r>
            <w:r w:rsidRPr="00C24C7F">
              <w:rPr>
                <w:b/>
                <w:sz w:val="20"/>
                <w:szCs w:val="20"/>
              </w:rPr>
              <w:t>σ</w:t>
            </w:r>
            <w:r w:rsidRPr="00C24C7F">
              <w:rPr>
                <w:sz w:val="20"/>
                <w:szCs w:val="20"/>
              </w:rPr>
              <w:t>άμην</w:t>
            </w:r>
            <w:proofErr w:type="spellEnd"/>
          </w:p>
          <w:p w14:paraId="7FC92F27" w14:textId="149E1F17" w:rsidR="004741BC" w:rsidRDefault="00387654" w:rsidP="00C24C7F">
            <w:pPr>
              <w:jc w:val="center"/>
              <w:rPr>
                <w:sz w:val="20"/>
                <w:szCs w:val="20"/>
              </w:rPr>
            </w:pPr>
            <w:proofErr w:type="spellStart"/>
            <w:r w:rsidRPr="00387654">
              <w:rPr>
                <w:sz w:val="20"/>
                <w:szCs w:val="20"/>
              </w:rPr>
              <w:t>ἤρ</w:t>
            </w:r>
            <w:proofErr w:type="spellEnd"/>
            <w:r w:rsidRPr="00387654">
              <w:rPr>
                <w:sz w:val="20"/>
                <w:szCs w:val="20"/>
              </w:rPr>
              <w:t>πα</w:t>
            </w:r>
            <w:r w:rsidRPr="00387654">
              <w:rPr>
                <w:b/>
                <w:bCs/>
                <w:sz w:val="20"/>
                <w:szCs w:val="20"/>
              </w:rPr>
              <w:t>σ</w:t>
            </w:r>
            <w:r w:rsidRPr="00387654">
              <w:rPr>
                <w:sz w:val="20"/>
                <w:szCs w:val="20"/>
              </w:rPr>
              <w:t xml:space="preserve">α, </w:t>
            </w:r>
            <w:proofErr w:type="spellStart"/>
            <w:r w:rsidRPr="00387654">
              <w:rPr>
                <w:sz w:val="20"/>
                <w:szCs w:val="20"/>
              </w:rPr>
              <w:t>ἠρ</w:t>
            </w:r>
            <w:proofErr w:type="spellEnd"/>
            <w:r w:rsidRPr="00387654">
              <w:rPr>
                <w:sz w:val="20"/>
                <w:szCs w:val="20"/>
              </w:rPr>
              <w:t>πα</w:t>
            </w:r>
            <w:r w:rsidRPr="00387654">
              <w:rPr>
                <w:b/>
                <w:bCs/>
                <w:sz w:val="20"/>
                <w:szCs w:val="20"/>
              </w:rPr>
              <w:t>σ</w:t>
            </w:r>
            <w:r w:rsidRPr="00387654">
              <w:rPr>
                <w:sz w:val="20"/>
                <w:szCs w:val="20"/>
              </w:rPr>
              <w:t>άμην</w:t>
            </w:r>
          </w:p>
          <w:p w14:paraId="10FAD8F6" w14:textId="3A142E6D" w:rsidR="00813427" w:rsidRPr="004741BC" w:rsidRDefault="004741BC" w:rsidP="004741BC">
            <w:pPr>
              <w:jc w:val="center"/>
              <w:rPr>
                <w:i/>
                <w:iCs/>
                <w:sz w:val="20"/>
                <w:szCs w:val="20"/>
              </w:rPr>
            </w:pPr>
            <w:r w:rsidRPr="004741BC">
              <w:rPr>
                <w:i/>
                <w:iCs/>
                <w:sz w:val="20"/>
                <w:szCs w:val="20"/>
              </w:rPr>
              <w:t>ἔπ</w:t>
            </w:r>
            <w:proofErr w:type="spellStart"/>
            <w:r w:rsidRPr="004741BC">
              <w:rPr>
                <w:i/>
                <w:iCs/>
                <w:sz w:val="20"/>
                <w:szCs w:val="20"/>
              </w:rPr>
              <w:t>ει</w:t>
            </w:r>
            <w:r w:rsidRPr="00551504">
              <w:rPr>
                <w:b/>
                <w:bCs/>
                <w:i/>
                <w:iCs/>
                <w:sz w:val="20"/>
                <w:szCs w:val="20"/>
              </w:rPr>
              <w:t>σ</w:t>
            </w:r>
            <w:proofErr w:type="spellEnd"/>
            <w:r w:rsidRPr="004741BC">
              <w:rPr>
                <w:i/>
                <w:iCs/>
                <w:sz w:val="20"/>
                <w:szCs w:val="20"/>
              </w:rPr>
              <w:t>α, -</w:t>
            </w:r>
          </w:p>
        </w:tc>
        <w:tc>
          <w:tcPr>
            <w:tcW w:w="1980" w:type="dxa"/>
            <w:vAlign w:val="center"/>
          </w:tcPr>
          <w:p w14:paraId="5F229509" w14:textId="41765592" w:rsidR="00C24C7F" w:rsidRPr="00551504" w:rsidRDefault="00000000" w:rsidP="00C24C7F">
            <w:pPr>
              <w:jc w:val="center"/>
              <w:rPr>
                <w:sz w:val="20"/>
                <w:szCs w:val="20"/>
              </w:rPr>
            </w:pPr>
            <w:hyperlink r:id="rId14" w:tooltip="ψεύσω (page does not exist)" w:history="1">
              <w:proofErr w:type="spellStart"/>
              <w:r w:rsidR="00551504" w:rsidRPr="00551504">
                <w:rPr>
                  <w:sz w:val="20"/>
                  <w:szCs w:val="20"/>
                </w:rPr>
                <w:t>ψεύ</w:t>
              </w:r>
              <w:r w:rsidR="00551504" w:rsidRPr="00551504">
                <w:rPr>
                  <w:b/>
                  <w:bCs/>
                  <w:sz w:val="20"/>
                  <w:szCs w:val="20"/>
                </w:rPr>
                <w:t>σ</w:t>
              </w:r>
              <w:r w:rsidR="00551504" w:rsidRPr="00551504">
                <w:rPr>
                  <w:sz w:val="20"/>
                  <w:szCs w:val="20"/>
                </w:rPr>
                <w:t>ω</w:t>
              </w:r>
              <w:proofErr w:type="spellEnd"/>
            </w:hyperlink>
            <w:r w:rsidR="00551504" w:rsidRPr="00551504">
              <w:rPr>
                <w:sz w:val="20"/>
                <w:szCs w:val="20"/>
              </w:rPr>
              <w:t>,</w:t>
            </w:r>
            <w:r w:rsidR="00551504">
              <w:rPr>
                <w:sz w:val="20"/>
                <w:szCs w:val="20"/>
              </w:rPr>
              <w:t xml:space="preserve"> </w:t>
            </w:r>
            <w:hyperlink r:id="rId15" w:tooltip="ψεύσομαι (page does not exist)" w:history="1">
              <w:proofErr w:type="spellStart"/>
              <w:r w:rsidR="00551504" w:rsidRPr="00551504">
                <w:rPr>
                  <w:sz w:val="20"/>
                  <w:szCs w:val="20"/>
                </w:rPr>
                <w:t>ψεύ</w:t>
              </w:r>
              <w:r w:rsidR="00551504" w:rsidRPr="00551504">
                <w:rPr>
                  <w:b/>
                  <w:bCs/>
                  <w:sz w:val="20"/>
                  <w:szCs w:val="20"/>
                </w:rPr>
                <w:t>σ</w:t>
              </w:r>
              <w:r w:rsidR="00551504" w:rsidRPr="00551504">
                <w:rPr>
                  <w:sz w:val="20"/>
                  <w:szCs w:val="20"/>
                </w:rPr>
                <w:t>ομ</w:t>
              </w:r>
              <w:proofErr w:type="spellEnd"/>
              <w:r w:rsidR="00551504" w:rsidRPr="00551504">
                <w:rPr>
                  <w:sz w:val="20"/>
                  <w:szCs w:val="20"/>
                </w:rPr>
                <w:t>αι</w:t>
              </w:r>
            </w:hyperlink>
          </w:p>
          <w:p w14:paraId="140B87A3" w14:textId="77777777" w:rsidR="00F03C6B" w:rsidRDefault="00F03C6B" w:rsidP="00C24C7F">
            <w:pPr>
              <w:jc w:val="center"/>
              <w:rPr>
                <w:sz w:val="20"/>
                <w:szCs w:val="20"/>
              </w:rPr>
            </w:pPr>
            <w:proofErr w:type="spellStart"/>
            <w:r w:rsidRPr="00C24C7F">
              <w:rPr>
                <w:sz w:val="20"/>
                <w:szCs w:val="20"/>
              </w:rPr>
              <w:t>ἁρ</w:t>
            </w:r>
            <w:proofErr w:type="spellEnd"/>
            <w:r w:rsidRPr="00C24C7F">
              <w:rPr>
                <w:sz w:val="20"/>
                <w:szCs w:val="20"/>
              </w:rPr>
              <w:t>πά</w:t>
            </w:r>
            <w:r w:rsidRPr="00551504">
              <w:rPr>
                <w:b/>
                <w:bCs/>
                <w:sz w:val="20"/>
                <w:szCs w:val="20"/>
              </w:rPr>
              <w:t>σ</w:t>
            </w:r>
            <w:r w:rsidRPr="00C24C7F">
              <w:rPr>
                <w:sz w:val="20"/>
                <w:szCs w:val="20"/>
              </w:rPr>
              <w:t xml:space="preserve">ω, </w:t>
            </w:r>
            <w:proofErr w:type="spellStart"/>
            <w:r w:rsidRPr="00C24C7F">
              <w:rPr>
                <w:sz w:val="20"/>
                <w:szCs w:val="20"/>
              </w:rPr>
              <w:t>ἁρ</w:t>
            </w:r>
            <w:proofErr w:type="spellEnd"/>
            <w:r w:rsidRPr="00C24C7F">
              <w:rPr>
                <w:sz w:val="20"/>
                <w:szCs w:val="20"/>
              </w:rPr>
              <w:t>πά</w:t>
            </w:r>
            <w:r w:rsidRPr="00551504">
              <w:rPr>
                <w:b/>
                <w:bCs/>
                <w:sz w:val="20"/>
                <w:szCs w:val="20"/>
              </w:rPr>
              <w:t>σ</w:t>
            </w:r>
            <w:r w:rsidRPr="00C24C7F">
              <w:rPr>
                <w:sz w:val="20"/>
                <w:szCs w:val="20"/>
              </w:rPr>
              <w:t>ομαι</w:t>
            </w:r>
          </w:p>
          <w:p w14:paraId="1FBAEDE1" w14:textId="51C8F227" w:rsidR="00813427" w:rsidRPr="00B037E8" w:rsidRDefault="00813427" w:rsidP="00C24C7F">
            <w:pPr>
              <w:jc w:val="center"/>
              <w:rPr>
                <w:i/>
                <w:iCs/>
                <w:sz w:val="20"/>
                <w:szCs w:val="20"/>
              </w:rPr>
            </w:pPr>
            <w:r w:rsidRPr="00B037E8">
              <w:rPr>
                <w:i/>
                <w:iCs/>
                <w:sz w:val="20"/>
                <w:szCs w:val="20"/>
              </w:rPr>
              <w:t>π</w:t>
            </w:r>
            <w:proofErr w:type="spellStart"/>
            <w:r w:rsidRPr="00B037E8">
              <w:rPr>
                <w:i/>
                <w:iCs/>
                <w:sz w:val="20"/>
                <w:szCs w:val="20"/>
              </w:rPr>
              <w:t>εί</w:t>
            </w:r>
            <w:r w:rsidRPr="00B037E8">
              <w:rPr>
                <w:b/>
                <w:bCs/>
                <w:i/>
                <w:iCs/>
                <w:sz w:val="20"/>
                <w:szCs w:val="20"/>
              </w:rPr>
              <w:t>σ</w:t>
            </w:r>
            <w:r w:rsidRPr="00B037E8">
              <w:rPr>
                <w:i/>
                <w:iCs/>
                <w:sz w:val="20"/>
                <w:szCs w:val="20"/>
              </w:rPr>
              <w:t>ω</w:t>
            </w:r>
            <w:proofErr w:type="spellEnd"/>
            <w:r w:rsidRPr="00B037E8">
              <w:rPr>
                <w:i/>
                <w:iCs/>
                <w:sz w:val="20"/>
                <w:szCs w:val="20"/>
              </w:rPr>
              <w:t>, π</w:t>
            </w:r>
            <w:proofErr w:type="spellStart"/>
            <w:r w:rsidRPr="00B037E8">
              <w:rPr>
                <w:i/>
                <w:iCs/>
                <w:sz w:val="20"/>
                <w:szCs w:val="20"/>
              </w:rPr>
              <w:t>εί</w:t>
            </w:r>
            <w:r w:rsidRPr="00B037E8">
              <w:rPr>
                <w:b/>
                <w:bCs/>
                <w:i/>
                <w:iCs/>
                <w:sz w:val="20"/>
                <w:szCs w:val="20"/>
              </w:rPr>
              <w:t>σ</w:t>
            </w:r>
            <w:r w:rsidRPr="00B037E8">
              <w:rPr>
                <w:i/>
                <w:iCs/>
                <w:sz w:val="20"/>
                <w:szCs w:val="20"/>
              </w:rPr>
              <w:t>ομ</w:t>
            </w:r>
            <w:proofErr w:type="spellEnd"/>
            <w:r w:rsidRPr="00B037E8">
              <w:rPr>
                <w:i/>
                <w:iCs/>
                <w:sz w:val="20"/>
                <w:szCs w:val="20"/>
              </w:rPr>
              <w:t>αι</w:t>
            </w:r>
          </w:p>
        </w:tc>
        <w:tc>
          <w:tcPr>
            <w:tcW w:w="1336" w:type="dxa"/>
            <w:vAlign w:val="center"/>
          </w:tcPr>
          <w:p w14:paraId="054AC009" w14:textId="77777777" w:rsidR="00C24C7F" w:rsidRPr="00C24C7F" w:rsidRDefault="00C24C7F" w:rsidP="00C24C7F">
            <w:pPr>
              <w:jc w:val="center"/>
              <w:rPr>
                <w:sz w:val="20"/>
                <w:szCs w:val="20"/>
              </w:rPr>
            </w:pPr>
            <w:proofErr w:type="spellStart"/>
            <w:r w:rsidRPr="00C24C7F">
              <w:rPr>
                <w:sz w:val="20"/>
                <w:szCs w:val="20"/>
              </w:rPr>
              <w:t>ἐψεύ</w:t>
            </w:r>
            <w:r w:rsidRPr="00C24C7F">
              <w:rPr>
                <w:b/>
                <w:sz w:val="20"/>
                <w:szCs w:val="20"/>
              </w:rPr>
              <w:t>σθ</w:t>
            </w:r>
            <w:r w:rsidRPr="00C24C7F">
              <w:rPr>
                <w:sz w:val="20"/>
                <w:szCs w:val="20"/>
              </w:rPr>
              <w:t>ην</w:t>
            </w:r>
            <w:proofErr w:type="spellEnd"/>
          </w:p>
          <w:p w14:paraId="31CDB1EB" w14:textId="77777777" w:rsidR="00387654" w:rsidRDefault="00387654" w:rsidP="00387654">
            <w:pPr>
              <w:jc w:val="center"/>
              <w:rPr>
                <w:sz w:val="20"/>
                <w:szCs w:val="20"/>
              </w:rPr>
            </w:pPr>
            <w:proofErr w:type="spellStart"/>
            <w:r w:rsidRPr="00387654">
              <w:rPr>
                <w:sz w:val="20"/>
                <w:szCs w:val="20"/>
              </w:rPr>
              <w:t>ἠρ</w:t>
            </w:r>
            <w:proofErr w:type="spellEnd"/>
            <w:r w:rsidRPr="00387654">
              <w:rPr>
                <w:sz w:val="20"/>
                <w:szCs w:val="20"/>
              </w:rPr>
              <w:t>πά</w:t>
            </w:r>
            <w:r w:rsidRPr="00387654">
              <w:rPr>
                <w:b/>
                <w:bCs/>
                <w:sz w:val="20"/>
                <w:szCs w:val="20"/>
              </w:rPr>
              <w:t>σθ</w:t>
            </w:r>
            <w:r w:rsidRPr="00387654">
              <w:rPr>
                <w:sz w:val="20"/>
                <w:szCs w:val="20"/>
              </w:rPr>
              <w:t>ην</w:t>
            </w:r>
          </w:p>
          <w:p w14:paraId="1FB5BB24" w14:textId="33251CC6" w:rsidR="00813427" w:rsidRPr="00387654" w:rsidRDefault="004741BC" w:rsidP="00387654">
            <w:pPr>
              <w:jc w:val="center"/>
              <w:rPr>
                <w:sz w:val="20"/>
                <w:szCs w:val="20"/>
              </w:rPr>
            </w:pPr>
            <w:r w:rsidRPr="004741BC">
              <w:rPr>
                <w:i/>
                <w:iCs/>
                <w:sz w:val="20"/>
                <w:szCs w:val="20"/>
              </w:rPr>
              <w:t>ἐπ</w:t>
            </w:r>
            <w:proofErr w:type="spellStart"/>
            <w:r w:rsidRPr="004741BC">
              <w:rPr>
                <w:i/>
                <w:iCs/>
                <w:sz w:val="20"/>
                <w:szCs w:val="20"/>
              </w:rPr>
              <w:t>εί</w:t>
            </w:r>
            <w:r w:rsidRPr="004741BC">
              <w:rPr>
                <w:b/>
                <w:bCs/>
                <w:i/>
                <w:iCs/>
                <w:sz w:val="20"/>
                <w:szCs w:val="20"/>
              </w:rPr>
              <w:t>σθ</w:t>
            </w:r>
            <w:r w:rsidRPr="004741BC">
              <w:rPr>
                <w:i/>
                <w:iCs/>
                <w:sz w:val="20"/>
                <w:szCs w:val="20"/>
              </w:rPr>
              <w:t>ην</w:t>
            </w:r>
            <w:proofErr w:type="spellEnd"/>
          </w:p>
        </w:tc>
        <w:tc>
          <w:tcPr>
            <w:tcW w:w="1471" w:type="dxa"/>
            <w:vAlign w:val="center"/>
          </w:tcPr>
          <w:p w14:paraId="22FD2554" w14:textId="1E161B8C" w:rsidR="00C24C7F" w:rsidRDefault="00000000" w:rsidP="00C24C7F">
            <w:pPr>
              <w:jc w:val="center"/>
              <w:rPr>
                <w:sz w:val="20"/>
                <w:szCs w:val="20"/>
              </w:rPr>
            </w:pPr>
            <w:hyperlink r:id="rId16" w:tooltip="ψευσθήσομαι (page does not exist)" w:history="1">
              <w:proofErr w:type="spellStart"/>
              <w:r w:rsidR="00551504" w:rsidRPr="00551504">
                <w:rPr>
                  <w:sz w:val="20"/>
                  <w:szCs w:val="20"/>
                </w:rPr>
                <w:t>ψευ</w:t>
              </w:r>
              <w:r w:rsidR="00551504" w:rsidRPr="00551504">
                <w:rPr>
                  <w:b/>
                  <w:bCs/>
                  <w:sz w:val="20"/>
                  <w:szCs w:val="20"/>
                </w:rPr>
                <w:t>σθ</w:t>
              </w:r>
              <w:r w:rsidR="00551504" w:rsidRPr="00551504">
                <w:rPr>
                  <w:sz w:val="20"/>
                  <w:szCs w:val="20"/>
                </w:rPr>
                <w:t>ήσομ</w:t>
              </w:r>
              <w:proofErr w:type="spellEnd"/>
              <w:r w:rsidR="00551504" w:rsidRPr="00551504">
                <w:rPr>
                  <w:sz w:val="20"/>
                  <w:szCs w:val="20"/>
                </w:rPr>
                <w:t>αι</w:t>
              </w:r>
            </w:hyperlink>
          </w:p>
          <w:p w14:paraId="5DE97A98" w14:textId="77777777" w:rsidR="00387654" w:rsidRDefault="00387654" w:rsidP="00387654">
            <w:pPr>
              <w:jc w:val="center"/>
              <w:rPr>
                <w:sz w:val="20"/>
                <w:szCs w:val="20"/>
              </w:rPr>
            </w:pPr>
            <w:proofErr w:type="spellStart"/>
            <w:r w:rsidRPr="00C24C7F">
              <w:rPr>
                <w:sz w:val="20"/>
                <w:szCs w:val="20"/>
              </w:rPr>
              <w:t>ἁρ</w:t>
            </w:r>
            <w:proofErr w:type="spellEnd"/>
            <w:r w:rsidRPr="00C24C7F">
              <w:rPr>
                <w:sz w:val="20"/>
                <w:szCs w:val="20"/>
              </w:rPr>
              <w:t>πα</w:t>
            </w:r>
            <w:r w:rsidRPr="00C24C7F">
              <w:rPr>
                <w:b/>
                <w:sz w:val="20"/>
                <w:szCs w:val="20"/>
              </w:rPr>
              <w:t>σθ</w:t>
            </w:r>
            <w:r w:rsidRPr="00C24C7F">
              <w:rPr>
                <w:sz w:val="20"/>
                <w:szCs w:val="20"/>
              </w:rPr>
              <w:t>ήσομαι</w:t>
            </w:r>
          </w:p>
          <w:p w14:paraId="73565528" w14:textId="41993559" w:rsidR="00813427" w:rsidRPr="004741BC" w:rsidRDefault="00813427" w:rsidP="00C24C7F">
            <w:pPr>
              <w:jc w:val="center"/>
              <w:rPr>
                <w:i/>
                <w:iCs/>
                <w:sz w:val="20"/>
                <w:szCs w:val="20"/>
              </w:rPr>
            </w:pPr>
            <w:r w:rsidRPr="004741BC">
              <w:rPr>
                <w:i/>
                <w:iCs/>
                <w:sz w:val="20"/>
                <w:szCs w:val="20"/>
              </w:rPr>
              <w:t>π</w:t>
            </w:r>
            <w:proofErr w:type="spellStart"/>
            <w:r w:rsidRPr="004741BC">
              <w:rPr>
                <w:i/>
                <w:iCs/>
                <w:sz w:val="20"/>
                <w:szCs w:val="20"/>
              </w:rPr>
              <w:t>ε</w:t>
            </w:r>
            <w:r w:rsidR="004741BC" w:rsidRPr="004741BC">
              <w:rPr>
                <w:i/>
                <w:iCs/>
                <w:sz w:val="20"/>
                <w:szCs w:val="20"/>
              </w:rPr>
              <w:t>ι</w:t>
            </w:r>
            <w:r w:rsidR="004741BC" w:rsidRPr="004741BC">
              <w:rPr>
                <w:b/>
                <w:bCs/>
                <w:i/>
                <w:iCs/>
                <w:sz w:val="20"/>
                <w:szCs w:val="20"/>
              </w:rPr>
              <w:t>σθ</w:t>
            </w:r>
            <w:r w:rsidRPr="004741BC">
              <w:rPr>
                <w:i/>
                <w:iCs/>
                <w:sz w:val="20"/>
                <w:szCs w:val="20"/>
              </w:rPr>
              <w:t>ήσομ</w:t>
            </w:r>
            <w:proofErr w:type="spellEnd"/>
            <w:r w:rsidRPr="004741BC">
              <w:rPr>
                <w:i/>
                <w:iCs/>
                <w:sz w:val="20"/>
                <w:szCs w:val="20"/>
              </w:rPr>
              <w:t>αι</w:t>
            </w:r>
          </w:p>
        </w:tc>
      </w:tr>
    </w:tbl>
    <w:p w14:paraId="3A0B39DB" w14:textId="77777777" w:rsidR="001E6BB5" w:rsidRDefault="001E6BB5" w:rsidP="001E6BB5">
      <w:pPr>
        <w:spacing w:after="0" w:line="240" w:lineRule="auto"/>
        <w:jc w:val="both"/>
      </w:pPr>
    </w:p>
    <w:p w14:paraId="5BB75EDC" w14:textId="77777777" w:rsidR="001E6BB5" w:rsidRPr="00893413" w:rsidRDefault="001E6BB5" w:rsidP="00556365">
      <w:pPr>
        <w:spacing w:after="60" w:line="240" w:lineRule="auto"/>
        <w:rPr>
          <w:b/>
          <w:sz w:val="24"/>
          <w:highlight w:val="yellow"/>
        </w:rPr>
      </w:pPr>
      <w:r>
        <w:rPr>
          <w:b/>
          <w:sz w:val="24"/>
          <w:highlight w:val="yellow"/>
        </w:rPr>
        <w:t>3</w:t>
      </w:r>
      <w:r w:rsidR="003B40AE">
        <w:rPr>
          <w:b/>
          <w:sz w:val="24"/>
          <w:highlight w:val="yellow"/>
        </w:rPr>
        <w:t>.</w:t>
      </w:r>
      <w:r>
        <w:rPr>
          <w:b/>
          <w:sz w:val="24"/>
          <w:highlight w:val="yellow"/>
        </w:rPr>
        <w:t xml:space="preserve"> Redoublement</w:t>
      </w:r>
      <w:r w:rsidR="00E60036">
        <w:rPr>
          <w:b/>
          <w:sz w:val="24"/>
          <w:highlight w:val="yellow"/>
        </w:rPr>
        <w:t>s</w:t>
      </w:r>
      <w:r w:rsidR="00D15567">
        <w:rPr>
          <w:b/>
          <w:sz w:val="24"/>
          <w:highlight w:val="yellow"/>
        </w:rPr>
        <w:t xml:space="preserve"> </w:t>
      </w:r>
      <w:r w:rsidR="00A40FD9">
        <w:rPr>
          <w:b/>
          <w:sz w:val="24"/>
          <w:highlight w:val="yellow"/>
        </w:rPr>
        <w:t xml:space="preserve">de la consonne initiale, ou ses alternatives, </w:t>
      </w:r>
      <w:r w:rsidR="00D15567">
        <w:rPr>
          <w:b/>
          <w:sz w:val="24"/>
          <w:highlight w:val="yellow"/>
        </w:rPr>
        <w:t>aux temps du P</w:t>
      </w:r>
      <w:r>
        <w:rPr>
          <w:b/>
          <w:sz w:val="24"/>
          <w:highlight w:val="yellow"/>
        </w:rPr>
        <w:t>arfait</w:t>
      </w:r>
    </w:p>
    <w:p w14:paraId="50728023" w14:textId="77777777" w:rsidR="00D15567" w:rsidRDefault="00375192" w:rsidP="00556365">
      <w:pPr>
        <w:spacing w:after="0" w:line="240" w:lineRule="auto"/>
        <w:ind w:left="284"/>
        <w:jc w:val="both"/>
      </w:pPr>
      <w:r>
        <w:rPr>
          <w:noProof/>
          <w:lang w:eastAsia="fr-FR"/>
        </w:rPr>
        <w:drawing>
          <wp:inline distT="0" distB="0" distL="0" distR="0" wp14:anchorId="25DD76B8" wp14:editId="7CEF7A10">
            <wp:extent cx="4822166" cy="3712439"/>
            <wp:effectExtent l="0" t="0" r="0" b="254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62980" cy="374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A9661" w14:textId="77777777" w:rsidR="005D1F6D" w:rsidRDefault="000749E6" w:rsidP="00556365">
      <w:pPr>
        <w:spacing w:after="120" w:line="240" w:lineRule="auto"/>
        <w:ind w:left="284"/>
        <w:jc w:val="both"/>
      </w:pPr>
      <w:r>
        <w:rPr>
          <w:noProof/>
          <w:lang w:eastAsia="fr-FR"/>
        </w:rPr>
        <w:drawing>
          <wp:inline distT="0" distB="0" distL="0" distR="0" wp14:anchorId="3DCF8DE5" wp14:editId="468BFAE1">
            <wp:extent cx="4821555" cy="1634367"/>
            <wp:effectExtent l="0" t="0" r="0" b="444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10773" cy="1664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830"/>
        <w:gridCol w:w="5245"/>
      </w:tblGrid>
      <w:tr w:rsidR="005D1F6D" w:rsidRPr="005D1F6D" w14:paraId="4516107E" w14:textId="77777777" w:rsidTr="005D1F6D">
        <w:tc>
          <w:tcPr>
            <w:tcW w:w="2830" w:type="dxa"/>
            <w:vAlign w:val="center"/>
          </w:tcPr>
          <w:p w14:paraId="5257F502" w14:textId="77777777" w:rsidR="005D1F6D" w:rsidRPr="005D1F6D" w:rsidRDefault="00B640D4" w:rsidP="00103FB1">
            <w:pPr>
              <w:jc w:val="center"/>
              <w:rPr>
                <w:b/>
              </w:rPr>
            </w:pPr>
            <w:r>
              <w:rPr>
                <w:b/>
                <w:highlight w:val="yellow"/>
              </w:rPr>
              <w:t> </w:t>
            </w:r>
            <w:r w:rsidR="005D1F6D" w:rsidRPr="00B640D4">
              <w:rPr>
                <w:b/>
                <w:highlight w:val="yellow"/>
              </w:rPr>
              <w:t>Type de consonne initiale</w:t>
            </w:r>
            <w:r>
              <w:rPr>
                <w:b/>
                <w:highlight w:val="yellow"/>
              </w:rPr>
              <w:t> </w:t>
            </w:r>
          </w:p>
        </w:tc>
        <w:tc>
          <w:tcPr>
            <w:tcW w:w="5245" w:type="dxa"/>
            <w:vAlign w:val="center"/>
          </w:tcPr>
          <w:p w14:paraId="135F2B8A" w14:textId="77777777" w:rsidR="005D1F6D" w:rsidRPr="005D1F6D" w:rsidRDefault="00B640D4" w:rsidP="00103FB1">
            <w:pPr>
              <w:jc w:val="center"/>
              <w:rPr>
                <w:i/>
              </w:rPr>
            </w:pPr>
            <w:r>
              <w:rPr>
                <w:b/>
                <w:highlight w:val="yellow"/>
              </w:rPr>
              <w:t> </w:t>
            </w:r>
            <w:r w:rsidR="005D1F6D" w:rsidRPr="00B640D4">
              <w:rPr>
                <w:b/>
                <w:highlight w:val="yellow"/>
              </w:rPr>
              <w:t>Consonne redoublée</w:t>
            </w:r>
            <w:r>
              <w:rPr>
                <w:b/>
                <w:highlight w:val="yellow"/>
              </w:rPr>
              <w:t> </w:t>
            </w:r>
            <w:proofErr w:type="gramStart"/>
            <w:r w:rsidR="005D1F6D" w:rsidRPr="005D1F6D">
              <w:t xml:space="preserve">   (</w:t>
            </w:r>
            <w:proofErr w:type="gramEnd"/>
            <w:r w:rsidR="005D1F6D" w:rsidRPr="005D1F6D">
              <w:rPr>
                <w:i/>
              </w:rPr>
              <w:t>Parfait et Plus-que-parfait)</w:t>
            </w:r>
          </w:p>
        </w:tc>
      </w:tr>
      <w:tr w:rsidR="005D1F6D" w:rsidRPr="005D1F6D" w14:paraId="6BDB89B5" w14:textId="77777777" w:rsidTr="005D1F6D">
        <w:tc>
          <w:tcPr>
            <w:tcW w:w="2830" w:type="dxa"/>
          </w:tcPr>
          <w:p w14:paraId="7A8396EC" w14:textId="77777777" w:rsidR="005D1F6D" w:rsidRPr="005D1F6D" w:rsidRDefault="00B640D4" w:rsidP="00103FB1">
            <w:pPr>
              <w:jc w:val="center"/>
              <w:rPr>
                <w:b/>
              </w:rPr>
            </w:pPr>
            <w:r>
              <w:rPr>
                <w:b/>
                <w:highlight w:val="yellow"/>
              </w:rPr>
              <w:t> </w:t>
            </w:r>
            <w:r w:rsidR="005D1F6D" w:rsidRPr="00B640D4">
              <w:rPr>
                <w:b/>
                <w:highlight w:val="yellow"/>
              </w:rPr>
              <w:t>φ</w:t>
            </w:r>
            <w:r>
              <w:rPr>
                <w:b/>
                <w:highlight w:val="yellow"/>
              </w:rPr>
              <w:t> </w:t>
            </w:r>
            <w:proofErr w:type="gramStart"/>
            <w:r w:rsidR="005D1F6D" w:rsidRPr="005D1F6D">
              <w:t xml:space="preserve">   (</w:t>
            </w:r>
            <w:proofErr w:type="gramEnd"/>
            <w:r w:rsidR="005D1F6D" w:rsidRPr="005D1F6D">
              <w:t>labiale)</w:t>
            </w:r>
          </w:p>
        </w:tc>
        <w:tc>
          <w:tcPr>
            <w:tcW w:w="5245" w:type="dxa"/>
            <w:vAlign w:val="center"/>
          </w:tcPr>
          <w:p w14:paraId="2541E42E" w14:textId="77777777" w:rsidR="005D1F6D" w:rsidRPr="005D1F6D" w:rsidRDefault="00B640D4" w:rsidP="00103FB1">
            <w:pPr>
              <w:jc w:val="center"/>
              <w:rPr>
                <w:b/>
              </w:rPr>
            </w:pPr>
            <w:r>
              <w:rPr>
                <w:b/>
                <w:highlight w:val="yellow"/>
              </w:rPr>
              <w:t> </w:t>
            </w:r>
            <w:r w:rsidR="005D1F6D" w:rsidRPr="00B640D4">
              <w:rPr>
                <w:b/>
                <w:highlight w:val="yellow"/>
              </w:rPr>
              <w:t>π</w:t>
            </w:r>
            <w:r>
              <w:rPr>
                <w:b/>
                <w:highlight w:val="yellow"/>
              </w:rPr>
              <w:t> </w:t>
            </w:r>
            <w:proofErr w:type="gramStart"/>
            <w:r w:rsidR="005D1F6D" w:rsidRPr="005D1F6D">
              <w:t xml:space="preserve">   (</w:t>
            </w:r>
            <w:proofErr w:type="gramEnd"/>
            <w:r w:rsidR="005D1F6D" w:rsidRPr="005D1F6D">
              <w:t>labiale sourde)</w:t>
            </w:r>
          </w:p>
        </w:tc>
      </w:tr>
      <w:tr w:rsidR="005D1F6D" w:rsidRPr="005D1F6D" w14:paraId="5CFF486D" w14:textId="77777777" w:rsidTr="005D1F6D">
        <w:tc>
          <w:tcPr>
            <w:tcW w:w="2830" w:type="dxa"/>
          </w:tcPr>
          <w:p w14:paraId="603ECC27" w14:textId="77777777" w:rsidR="005D1F6D" w:rsidRPr="005D1F6D" w:rsidRDefault="00B640D4" w:rsidP="00103FB1">
            <w:pPr>
              <w:jc w:val="center"/>
              <w:rPr>
                <w:b/>
              </w:rPr>
            </w:pPr>
            <w:r>
              <w:rPr>
                <w:b/>
                <w:highlight w:val="yellow"/>
              </w:rPr>
              <w:t> </w:t>
            </w:r>
            <w:r w:rsidR="005D1F6D" w:rsidRPr="00B640D4">
              <w:rPr>
                <w:b/>
                <w:highlight w:val="yellow"/>
              </w:rPr>
              <w:t>χ</w:t>
            </w:r>
            <w:r>
              <w:rPr>
                <w:b/>
                <w:highlight w:val="yellow"/>
              </w:rPr>
              <w:t> </w:t>
            </w:r>
            <w:proofErr w:type="gramStart"/>
            <w:r w:rsidR="005D1F6D" w:rsidRPr="005D1F6D">
              <w:t xml:space="preserve">   (</w:t>
            </w:r>
            <w:proofErr w:type="gramEnd"/>
            <w:r w:rsidR="005D1F6D" w:rsidRPr="005D1F6D">
              <w:t>palatale)</w:t>
            </w:r>
          </w:p>
        </w:tc>
        <w:tc>
          <w:tcPr>
            <w:tcW w:w="5245" w:type="dxa"/>
            <w:vAlign w:val="center"/>
          </w:tcPr>
          <w:p w14:paraId="642AE77B" w14:textId="77777777" w:rsidR="005D1F6D" w:rsidRPr="005D1F6D" w:rsidRDefault="00B640D4" w:rsidP="00103FB1">
            <w:pPr>
              <w:jc w:val="center"/>
              <w:rPr>
                <w:b/>
              </w:rPr>
            </w:pPr>
            <w:r>
              <w:rPr>
                <w:b/>
                <w:highlight w:val="yellow"/>
              </w:rPr>
              <w:t> </w:t>
            </w:r>
            <w:r w:rsidR="005D1F6D" w:rsidRPr="00B640D4">
              <w:rPr>
                <w:b/>
                <w:highlight w:val="yellow"/>
              </w:rPr>
              <w:t>κ</w:t>
            </w:r>
            <w:r>
              <w:rPr>
                <w:b/>
                <w:highlight w:val="yellow"/>
              </w:rPr>
              <w:t> </w:t>
            </w:r>
            <w:proofErr w:type="gramStart"/>
            <w:r w:rsidR="005D1F6D" w:rsidRPr="005D1F6D">
              <w:t xml:space="preserve">   (</w:t>
            </w:r>
            <w:proofErr w:type="gramEnd"/>
            <w:r w:rsidR="005D1F6D" w:rsidRPr="005D1F6D">
              <w:t>palatale sourde)</w:t>
            </w:r>
          </w:p>
        </w:tc>
      </w:tr>
      <w:tr w:rsidR="005D1F6D" w:rsidRPr="005D1F6D" w14:paraId="5F0755CA" w14:textId="77777777" w:rsidTr="005D1F6D">
        <w:tc>
          <w:tcPr>
            <w:tcW w:w="2830" w:type="dxa"/>
          </w:tcPr>
          <w:p w14:paraId="488A6945" w14:textId="77777777" w:rsidR="005D1F6D" w:rsidRPr="005D1F6D" w:rsidRDefault="00B640D4" w:rsidP="00103FB1">
            <w:pPr>
              <w:jc w:val="center"/>
              <w:rPr>
                <w:b/>
              </w:rPr>
            </w:pPr>
            <w:r>
              <w:rPr>
                <w:b/>
                <w:highlight w:val="yellow"/>
              </w:rPr>
              <w:t> </w:t>
            </w:r>
            <w:r w:rsidR="005D1F6D" w:rsidRPr="00B640D4">
              <w:rPr>
                <w:b/>
                <w:highlight w:val="yellow"/>
              </w:rPr>
              <w:t>θ</w:t>
            </w:r>
            <w:r>
              <w:rPr>
                <w:b/>
                <w:highlight w:val="yellow"/>
              </w:rPr>
              <w:t> </w:t>
            </w:r>
            <w:proofErr w:type="gramStart"/>
            <w:r w:rsidR="005D1F6D" w:rsidRPr="005D1F6D">
              <w:t xml:space="preserve">   (</w:t>
            </w:r>
            <w:proofErr w:type="gramEnd"/>
            <w:r w:rsidR="005D1F6D" w:rsidRPr="005D1F6D">
              <w:t>dentale)</w:t>
            </w:r>
          </w:p>
        </w:tc>
        <w:tc>
          <w:tcPr>
            <w:tcW w:w="5245" w:type="dxa"/>
            <w:vAlign w:val="center"/>
          </w:tcPr>
          <w:p w14:paraId="00F55695" w14:textId="77777777" w:rsidR="005D1F6D" w:rsidRPr="005D1F6D" w:rsidRDefault="00B640D4" w:rsidP="00103FB1">
            <w:pPr>
              <w:jc w:val="center"/>
              <w:rPr>
                <w:b/>
              </w:rPr>
            </w:pPr>
            <w:r>
              <w:rPr>
                <w:b/>
                <w:highlight w:val="yellow"/>
              </w:rPr>
              <w:t> </w:t>
            </w:r>
            <w:r w:rsidR="005D1F6D" w:rsidRPr="00B640D4">
              <w:rPr>
                <w:b/>
                <w:highlight w:val="yellow"/>
              </w:rPr>
              <w:t>τ</w:t>
            </w:r>
            <w:r>
              <w:rPr>
                <w:b/>
                <w:highlight w:val="yellow"/>
              </w:rPr>
              <w:t> </w:t>
            </w:r>
            <w:proofErr w:type="gramStart"/>
            <w:r w:rsidR="005D1F6D" w:rsidRPr="005D1F6D">
              <w:t xml:space="preserve">   (</w:t>
            </w:r>
            <w:proofErr w:type="gramEnd"/>
            <w:r w:rsidR="005D1F6D" w:rsidRPr="005D1F6D">
              <w:t>dentale sourde)</w:t>
            </w:r>
          </w:p>
        </w:tc>
      </w:tr>
    </w:tbl>
    <w:p w14:paraId="3773010C" w14:textId="77777777" w:rsidR="00D15567" w:rsidRPr="00893413" w:rsidRDefault="00D15567" w:rsidP="00D15567">
      <w:pPr>
        <w:spacing w:after="0" w:line="240" w:lineRule="auto"/>
        <w:rPr>
          <w:b/>
          <w:sz w:val="24"/>
          <w:highlight w:val="yellow"/>
        </w:rPr>
      </w:pPr>
      <w:r>
        <w:rPr>
          <w:b/>
          <w:sz w:val="24"/>
          <w:highlight w:val="yellow"/>
        </w:rPr>
        <w:t>4</w:t>
      </w:r>
      <w:r w:rsidR="003B40AE">
        <w:rPr>
          <w:b/>
          <w:sz w:val="24"/>
          <w:highlight w:val="yellow"/>
        </w:rPr>
        <w:t>.</w:t>
      </w:r>
      <w:r>
        <w:rPr>
          <w:b/>
          <w:sz w:val="24"/>
          <w:highlight w:val="yellow"/>
        </w:rPr>
        <w:t xml:space="preserve"> Vue d’ensemble du système verbal</w:t>
      </w:r>
    </w:p>
    <w:p w14:paraId="51FC066B" w14:textId="77777777" w:rsidR="00D15567" w:rsidRDefault="00D15567" w:rsidP="00D15567">
      <w:pPr>
        <w:spacing w:after="0" w:line="240" w:lineRule="auto"/>
        <w:jc w:val="both"/>
      </w:pPr>
    </w:p>
    <w:p w14:paraId="4C8F27A3" w14:textId="77777777" w:rsidR="00D15567" w:rsidRDefault="00F46252" w:rsidP="00D15567">
      <w:pPr>
        <w:spacing w:after="0" w:line="240" w:lineRule="auto"/>
        <w:jc w:val="both"/>
      </w:pPr>
      <w:r>
        <w:rPr>
          <w:noProof/>
          <w:lang w:eastAsia="fr-FR"/>
        </w:rPr>
        <w:drawing>
          <wp:inline distT="0" distB="0" distL="0" distR="0" wp14:anchorId="6EE6D800" wp14:editId="28F97BBA">
            <wp:extent cx="5413973" cy="1619473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56917" cy="1632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08038" w14:textId="77777777" w:rsidR="00F46252" w:rsidRDefault="00F46252" w:rsidP="00D15567">
      <w:pPr>
        <w:spacing w:after="0" w:line="240" w:lineRule="auto"/>
        <w:jc w:val="both"/>
      </w:pPr>
    </w:p>
    <w:p w14:paraId="67739C50" w14:textId="77777777" w:rsidR="00AC099B" w:rsidRDefault="00AC099B" w:rsidP="00AC099B">
      <w:pPr>
        <w:spacing w:after="0" w:line="240" w:lineRule="auto"/>
        <w:jc w:val="both"/>
      </w:pPr>
      <w:r>
        <w:rPr>
          <w:noProof/>
          <w:lang w:eastAsia="fr-FR"/>
        </w:rPr>
        <w:drawing>
          <wp:inline distT="0" distB="0" distL="0" distR="0" wp14:anchorId="060C4EA3" wp14:editId="2131824F">
            <wp:extent cx="5350598" cy="1802593"/>
            <wp:effectExtent l="0" t="0" r="2540" b="762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23271" cy="1827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09D33" w14:textId="77777777" w:rsidR="001E6BB5" w:rsidRDefault="001E6BB5" w:rsidP="007578F8">
      <w:pPr>
        <w:spacing w:after="0" w:line="240" w:lineRule="auto"/>
        <w:jc w:val="both"/>
      </w:pPr>
    </w:p>
    <w:p w14:paraId="1EDB9C33" w14:textId="77777777" w:rsidR="00E506F8" w:rsidRDefault="00E506F8" w:rsidP="007578F8">
      <w:pPr>
        <w:spacing w:after="0" w:line="240" w:lineRule="auto"/>
        <w:jc w:val="both"/>
      </w:pPr>
      <w:r>
        <w:rPr>
          <w:noProof/>
          <w:lang w:eastAsia="fr-FR"/>
        </w:rPr>
        <w:drawing>
          <wp:inline distT="0" distB="0" distL="0" distR="0" wp14:anchorId="0360C1EE" wp14:editId="31FC87E7">
            <wp:extent cx="5694045" cy="818837"/>
            <wp:effectExtent l="0" t="0" r="1905" b="63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89705" cy="83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40EDE" w14:textId="77777777" w:rsidR="00E506F8" w:rsidRDefault="00E506F8" w:rsidP="007578F8">
      <w:pPr>
        <w:spacing w:after="0" w:line="240" w:lineRule="auto"/>
        <w:jc w:val="both"/>
      </w:pPr>
    </w:p>
    <w:p w14:paraId="019168CF" w14:textId="6F381EA0" w:rsidR="00C21127" w:rsidRDefault="00E3270C" w:rsidP="00556365">
      <w:pPr>
        <w:spacing w:after="0" w:line="240" w:lineRule="auto"/>
        <w:ind w:left="-284" w:right="-285"/>
        <w:jc w:val="both"/>
      </w:pPr>
      <w:r>
        <w:rPr>
          <w:noProof/>
          <w:lang w:eastAsia="fr-FR"/>
        </w:rPr>
        <w:drawing>
          <wp:inline distT="0" distB="0" distL="0" distR="0" wp14:anchorId="3FF6647C" wp14:editId="6A79D265">
            <wp:extent cx="6479501" cy="3530851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14656" cy="355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BCF2B" w14:textId="77777777" w:rsidR="00556365" w:rsidRDefault="00556365" w:rsidP="00556365">
      <w:pPr>
        <w:spacing w:after="0" w:line="240" w:lineRule="auto"/>
        <w:ind w:left="-284" w:right="-285"/>
        <w:jc w:val="both"/>
      </w:pPr>
    </w:p>
    <w:sectPr w:rsidR="00556365" w:rsidSect="00556365">
      <w:footerReference w:type="default" r:id="rId23"/>
      <w:pgSz w:w="11906" w:h="16838"/>
      <w:pgMar w:top="851" w:right="851" w:bottom="1134" w:left="851" w:header="709" w:footer="5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B12FE9" w14:textId="77777777" w:rsidR="00D61322" w:rsidRDefault="00D61322" w:rsidP="000C1766">
      <w:pPr>
        <w:spacing w:after="0" w:line="240" w:lineRule="auto"/>
      </w:pPr>
      <w:r>
        <w:separator/>
      </w:r>
    </w:p>
  </w:endnote>
  <w:endnote w:type="continuationSeparator" w:id="0">
    <w:p w14:paraId="1871639B" w14:textId="77777777" w:rsidR="00D61322" w:rsidRDefault="00D61322" w:rsidP="000C17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21930132"/>
      <w:docPartObj>
        <w:docPartGallery w:val="Page Numbers (Bottom of Page)"/>
        <w:docPartUnique/>
      </w:docPartObj>
    </w:sdtPr>
    <w:sdtContent>
      <w:p w14:paraId="09D904C3" w14:textId="77777777" w:rsidR="000C1766" w:rsidRDefault="000C1766">
        <w:pPr>
          <w:pStyle w:val="Pieddepage"/>
          <w:jc w:val="center"/>
        </w:pPr>
      </w:p>
      <w:p w14:paraId="65985899" w14:textId="77777777" w:rsidR="000C1766" w:rsidRDefault="000C1766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766D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0431A0" w14:textId="77777777" w:rsidR="00D61322" w:rsidRDefault="00D61322" w:rsidP="000C1766">
      <w:pPr>
        <w:spacing w:after="0" w:line="240" w:lineRule="auto"/>
      </w:pPr>
      <w:r>
        <w:separator/>
      </w:r>
    </w:p>
  </w:footnote>
  <w:footnote w:type="continuationSeparator" w:id="0">
    <w:p w14:paraId="11E33AD6" w14:textId="77777777" w:rsidR="00D61322" w:rsidRDefault="00D61322" w:rsidP="000C17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F90DAE"/>
    <w:multiLevelType w:val="hybridMultilevel"/>
    <w:tmpl w:val="E5684338"/>
    <w:lvl w:ilvl="0" w:tplc="52063F5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7A0159"/>
    <w:multiLevelType w:val="hybridMultilevel"/>
    <w:tmpl w:val="D7F0B99C"/>
    <w:lvl w:ilvl="0" w:tplc="52063F5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ED1116"/>
    <w:multiLevelType w:val="hybridMultilevel"/>
    <w:tmpl w:val="5608F6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5C06B4"/>
    <w:multiLevelType w:val="hybridMultilevel"/>
    <w:tmpl w:val="90022822"/>
    <w:lvl w:ilvl="0" w:tplc="52063F5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5847553">
    <w:abstractNumId w:val="2"/>
  </w:num>
  <w:num w:numId="2" w16cid:durableId="1414429540">
    <w:abstractNumId w:val="3"/>
  </w:num>
  <w:num w:numId="3" w16cid:durableId="1919048957">
    <w:abstractNumId w:val="0"/>
  </w:num>
  <w:num w:numId="4" w16cid:durableId="14539834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1766"/>
    <w:rsid w:val="00005C75"/>
    <w:rsid w:val="00010AD6"/>
    <w:rsid w:val="000158D6"/>
    <w:rsid w:val="000247A4"/>
    <w:rsid w:val="00027C4E"/>
    <w:rsid w:val="000749E6"/>
    <w:rsid w:val="00090196"/>
    <w:rsid w:val="000B3476"/>
    <w:rsid w:val="000C1766"/>
    <w:rsid w:val="000C4B14"/>
    <w:rsid w:val="000D56CD"/>
    <w:rsid w:val="000F7396"/>
    <w:rsid w:val="001023B9"/>
    <w:rsid w:val="0011037E"/>
    <w:rsid w:val="00141A54"/>
    <w:rsid w:val="001821DE"/>
    <w:rsid w:val="001B0738"/>
    <w:rsid w:val="001D4179"/>
    <w:rsid w:val="001D75D3"/>
    <w:rsid w:val="001E56F0"/>
    <w:rsid w:val="001E6BB5"/>
    <w:rsid w:val="00220FA1"/>
    <w:rsid w:val="00223FB8"/>
    <w:rsid w:val="002410CB"/>
    <w:rsid w:val="002723C3"/>
    <w:rsid w:val="002B4F56"/>
    <w:rsid w:val="002C3912"/>
    <w:rsid w:val="002E766D"/>
    <w:rsid w:val="00305D7B"/>
    <w:rsid w:val="003070A0"/>
    <w:rsid w:val="00311C6D"/>
    <w:rsid w:val="00321CBD"/>
    <w:rsid w:val="0032216F"/>
    <w:rsid w:val="00334D15"/>
    <w:rsid w:val="003450BE"/>
    <w:rsid w:val="00350B51"/>
    <w:rsid w:val="00364C5E"/>
    <w:rsid w:val="00375192"/>
    <w:rsid w:val="003778E0"/>
    <w:rsid w:val="003834F4"/>
    <w:rsid w:val="00385867"/>
    <w:rsid w:val="00387654"/>
    <w:rsid w:val="00392321"/>
    <w:rsid w:val="003B40AE"/>
    <w:rsid w:val="003B63C0"/>
    <w:rsid w:val="003C1660"/>
    <w:rsid w:val="003C44A5"/>
    <w:rsid w:val="003D1D2D"/>
    <w:rsid w:val="003F740E"/>
    <w:rsid w:val="004064FC"/>
    <w:rsid w:val="00424444"/>
    <w:rsid w:val="004340C5"/>
    <w:rsid w:val="00437DC7"/>
    <w:rsid w:val="00443CA7"/>
    <w:rsid w:val="004673B9"/>
    <w:rsid w:val="004741BC"/>
    <w:rsid w:val="004C2C86"/>
    <w:rsid w:val="004C335C"/>
    <w:rsid w:val="004C3DA2"/>
    <w:rsid w:val="004E5FDD"/>
    <w:rsid w:val="004F6403"/>
    <w:rsid w:val="00500917"/>
    <w:rsid w:val="00511DF3"/>
    <w:rsid w:val="00525DB6"/>
    <w:rsid w:val="00551504"/>
    <w:rsid w:val="00553D66"/>
    <w:rsid w:val="00556365"/>
    <w:rsid w:val="005729DD"/>
    <w:rsid w:val="005752FA"/>
    <w:rsid w:val="00591C03"/>
    <w:rsid w:val="005B2988"/>
    <w:rsid w:val="005B3083"/>
    <w:rsid w:val="005B4206"/>
    <w:rsid w:val="005D1F6D"/>
    <w:rsid w:val="005E4FED"/>
    <w:rsid w:val="006078FF"/>
    <w:rsid w:val="00621B38"/>
    <w:rsid w:val="00622FAF"/>
    <w:rsid w:val="006330E6"/>
    <w:rsid w:val="00637854"/>
    <w:rsid w:val="00654EF8"/>
    <w:rsid w:val="0067153F"/>
    <w:rsid w:val="006B5311"/>
    <w:rsid w:val="006C53A7"/>
    <w:rsid w:val="006C6B57"/>
    <w:rsid w:val="006D3CCE"/>
    <w:rsid w:val="007578F8"/>
    <w:rsid w:val="0078368C"/>
    <w:rsid w:val="007B6696"/>
    <w:rsid w:val="007C22E9"/>
    <w:rsid w:val="007C670E"/>
    <w:rsid w:val="007D5078"/>
    <w:rsid w:val="007F15E2"/>
    <w:rsid w:val="008129CE"/>
    <w:rsid w:val="00813427"/>
    <w:rsid w:val="00841922"/>
    <w:rsid w:val="00845CD4"/>
    <w:rsid w:val="008749CB"/>
    <w:rsid w:val="00882F95"/>
    <w:rsid w:val="00886A4E"/>
    <w:rsid w:val="00890D20"/>
    <w:rsid w:val="00893413"/>
    <w:rsid w:val="008A4FFC"/>
    <w:rsid w:val="008B493F"/>
    <w:rsid w:val="008B7338"/>
    <w:rsid w:val="008D4F1D"/>
    <w:rsid w:val="008E1524"/>
    <w:rsid w:val="008F4F27"/>
    <w:rsid w:val="008F66ED"/>
    <w:rsid w:val="00902782"/>
    <w:rsid w:val="00915B9C"/>
    <w:rsid w:val="009415E9"/>
    <w:rsid w:val="0095777A"/>
    <w:rsid w:val="0096487F"/>
    <w:rsid w:val="00983731"/>
    <w:rsid w:val="009C2E10"/>
    <w:rsid w:val="009F50C3"/>
    <w:rsid w:val="00A0514E"/>
    <w:rsid w:val="00A13F11"/>
    <w:rsid w:val="00A40FD9"/>
    <w:rsid w:val="00A43D5C"/>
    <w:rsid w:val="00A46D3F"/>
    <w:rsid w:val="00A559F7"/>
    <w:rsid w:val="00A70B54"/>
    <w:rsid w:val="00AC099B"/>
    <w:rsid w:val="00B037E8"/>
    <w:rsid w:val="00B23999"/>
    <w:rsid w:val="00B24DB8"/>
    <w:rsid w:val="00B267DB"/>
    <w:rsid w:val="00B3119B"/>
    <w:rsid w:val="00B31EEF"/>
    <w:rsid w:val="00B640D4"/>
    <w:rsid w:val="00B678F5"/>
    <w:rsid w:val="00B67D7A"/>
    <w:rsid w:val="00B8271D"/>
    <w:rsid w:val="00BA76A3"/>
    <w:rsid w:val="00BE6958"/>
    <w:rsid w:val="00BF45BB"/>
    <w:rsid w:val="00C21127"/>
    <w:rsid w:val="00C22EC6"/>
    <w:rsid w:val="00C24C7F"/>
    <w:rsid w:val="00C34B23"/>
    <w:rsid w:val="00C82209"/>
    <w:rsid w:val="00CA4B34"/>
    <w:rsid w:val="00CC7162"/>
    <w:rsid w:val="00CD46CB"/>
    <w:rsid w:val="00CE31C2"/>
    <w:rsid w:val="00D15567"/>
    <w:rsid w:val="00D4771F"/>
    <w:rsid w:val="00D61322"/>
    <w:rsid w:val="00DB0867"/>
    <w:rsid w:val="00DB4033"/>
    <w:rsid w:val="00DF1C96"/>
    <w:rsid w:val="00E023A1"/>
    <w:rsid w:val="00E054C7"/>
    <w:rsid w:val="00E1735C"/>
    <w:rsid w:val="00E3270C"/>
    <w:rsid w:val="00E3344F"/>
    <w:rsid w:val="00E47FF8"/>
    <w:rsid w:val="00E506F8"/>
    <w:rsid w:val="00E56488"/>
    <w:rsid w:val="00E60036"/>
    <w:rsid w:val="00E92254"/>
    <w:rsid w:val="00EB3856"/>
    <w:rsid w:val="00EB47B9"/>
    <w:rsid w:val="00F03C6B"/>
    <w:rsid w:val="00F26108"/>
    <w:rsid w:val="00F46252"/>
    <w:rsid w:val="00F47098"/>
    <w:rsid w:val="00F60715"/>
    <w:rsid w:val="00F618A6"/>
    <w:rsid w:val="00F7573B"/>
    <w:rsid w:val="00FA7478"/>
    <w:rsid w:val="00FC254F"/>
    <w:rsid w:val="00FD688C"/>
    <w:rsid w:val="00FF6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64E0D3"/>
  <w15:docId w15:val="{4A1FD84C-DE8A-4373-9330-9E420C897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C17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C1766"/>
  </w:style>
  <w:style w:type="paragraph" w:styleId="Pieddepage">
    <w:name w:val="footer"/>
    <w:basedOn w:val="Normal"/>
    <w:link w:val="PieddepageCar"/>
    <w:uiPriority w:val="99"/>
    <w:unhideWhenUsed/>
    <w:rsid w:val="000C17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C1766"/>
  </w:style>
  <w:style w:type="paragraph" w:styleId="Textedebulles">
    <w:name w:val="Balloon Text"/>
    <w:basedOn w:val="Normal"/>
    <w:link w:val="TextedebullesCar"/>
    <w:uiPriority w:val="99"/>
    <w:semiHidden/>
    <w:unhideWhenUsed/>
    <w:rsid w:val="000C1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C176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778E0"/>
    <w:pPr>
      <w:ind w:left="720"/>
      <w:contextualSpacing/>
    </w:pPr>
  </w:style>
  <w:style w:type="table" w:styleId="Grilledutableau">
    <w:name w:val="Table Grid"/>
    <w:basedOn w:val="TableauNormal"/>
    <w:uiPriority w:val="59"/>
    <w:rsid w:val="00364C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D4771F"/>
    <w:rPr>
      <w:color w:val="0000FF"/>
      <w:u w:val="single"/>
    </w:rPr>
  </w:style>
  <w:style w:type="paragraph" w:styleId="Rvision">
    <w:name w:val="Revision"/>
    <w:hidden/>
    <w:uiPriority w:val="99"/>
    <w:semiHidden/>
    <w:rsid w:val="00090196"/>
    <w:pPr>
      <w:spacing w:after="0" w:line="240" w:lineRule="auto"/>
    </w:pPr>
  </w:style>
  <w:style w:type="character" w:customStyle="1" w:styleId="polytonic">
    <w:name w:val="polytonic"/>
    <w:basedOn w:val="Policepardfaut"/>
    <w:rsid w:val="005515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en.wiktionary.org/w/index.php?title=%CF%88%CE%B5%CF%85%CF%83%CE%B8%CE%AE%CF%83%CE%BF%CE%BC%CE%B1%CE%B9&amp;action=edit&amp;redlink=1" TargetMode="External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en.wiktionary.org/w/index.php?title=%CF%88%CE%B5%CF%8D%CF%83%CE%BF%CE%BC%CE%B1%CE%B9&amp;action=edit&amp;redlink=1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en.wiktionary.org/w/index.php?title=%CF%88%CE%B5%CF%8D%CF%83%CF%89&amp;action=edit&amp;redlink=1" TargetMode="External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B82645-10A9-48A4-9FAA-6622FD5D49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414</Words>
  <Characters>2283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Laurent CAILLOT</dc:creator>
  <cp:lastModifiedBy>CAILLOT, Laurent (IGAS/INSPECTANTS)</cp:lastModifiedBy>
  <cp:revision>12</cp:revision>
  <dcterms:created xsi:type="dcterms:W3CDTF">2023-05-09T12:44:00Z</dcterms:created>
  <dcterms:modified xsi:type="dcterms:W3CDTF">2023-05-11T07:52:00Z</dcterms:modified>
</cp:coreProperties>
</file>